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93" w:rsidRDefault="007D1F93" w:rsidP="007D1F93">
      <w:pPr>
        <w:spacing w:after="0" w:line="240" w:lineRule="auto"/>
        <w:ind w:right="-5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БПЛА на страже земельного законодательства в Омской области: с помощью беспилотника обследовано около 1500 га</w:t>
      </w:r>
    </w:p>
    <w:p w:rsidR="006513FB" w:rsidRDefault="006513FB" w:rsidP="008005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0DD2" w:rsidRPr="00693939" w:rsidRDefault="006D38FD" w:rsidP="008005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38FD">
        <w:rPr>
          <w:rFonts w:ascii="Times New Roman" w:hAnsi="Times New Roman"/>
          <w:color w:val="000000" w:themeColor="text1"/>
          <w:sz w:val="28"/>
          <w:szCs w:val="28"/>
        </w:rPr>
        <w:t xml:space="preserve">Росреестр и его территориальные органы </w:t>
      </w:r>
      <w:r w:rsidR="004C0DD2" w:rsidRPr="006939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ид</w:t>
      </w:r>
      <w:r w:rsidR="001B2C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ут</w:t>
      </w:r>
      <w:r w:rsidR="004C0DD2" w:rsidRPr="006939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пути цифровизации</w:t>
      </w:r>
      <w:r w:rsidR="007232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поэтому </w:t>
      </w:r>
      <w:r w:rsidR="004C0DD2" w:rsidRPr="006939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активно применя</w:t>
      </w:r>
      <w:r w:rsidR="001B2C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ют</w:t>
      </w:r>
      <w:r w:rsidR="004C0DD2" w:rsidRPr="006939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38FD">
        <w:rPr>
          <w:rFonts w:ascii="Times New Roman" w:hAnsi="Times New Roman"/>
          <w:color w:val="000000" w:themeColor="text1"/>
          <w:sz w:val="28"/>
          <w:szCs w:val="28"/>
        </w:rPr>
        <w:t>новейшие разработки и технологии, доступные д</w:t>
      </w:r>
      <w:r w:rsidR="00723266">
        <w:rPr>
          <w:rFonts w:ascii="Times New Roman" w:hAnsi="Times New Roman"/>
          <w:color w:val="000000" w:themeColor="text1"/>
          <w:sz w:val="28"/>
          <w:szCs w:val="28"/>
        </w:rPr>
        <w:t xml:space="preserve">ля гражданского использования и </w:t>
      </w:r>
      <w:r w:rsidRPr="006D38FD">
        <w:rPr>
          <w:rFonts w:ascii="Times New Roman" w:hAnsi="Times New Roman"/>
          <w:color w:val="000000" w:themeColor="text1"/>
          <w:sz w:val="28"/>
          <w:szCs w:val="28"/>
        </w:rPr>
        <w:t>способные повысить эффективност</w:t>
      </w:r>
      <w:r w:rsidR="00723266">
        <w:rPr>
          <w:rFonts w:ascii="Times New Roman" w:hAnsi="Times New Roman"/>
          <w:color w:val="000000" w:themeColor="text1"/>
          <w:sz w:val="28"/>
          <w:szCs w:val="28"/>
        </w:rPr>
        <w:t xml:space="preserve">ь осуществления возложенных на </w:t>
      </w:r>
      <w:r w:rsidR="009A113C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Федеральную службу государственной регистрации, кадастра и картографии </w:t>
      </w:r>
      <w:r w:rsidRPr="006D38FD">
        <w:rPr>
          <w:rFonts w:ascii="Times New Roman" w:hAnsi="Times New Roman"/>
          <w:color w:val="000000" w:themeColor="text1"/>
          <w:sz w:val="28"/>
          <w:szCs w:val="28"/>
        </w:rPr>
        <w:t>задач.</w:t>
      </w:r>
    </w:p>
    <w:p w:rsidR="00D34678" w:rsidRPr="00693939" w:rsidRDefault="00400621" w:rsidP="008005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Ярким примером использования </w:t>
      </w:r>
      <w:r w:rsidR="006D38FD" w:rsidRPr="006D38FD">
        <w:rPr>
          <w:rFonts w:ascii="Times New Roman" w:hAnsi="Times New Roman"/>
          <w:color w:val="000000" w:themeColor="text1"/>
          <w:sz w:val="28"/>
          <w:szCs w:val="28"/>
        </w:rPr>
        <w:t xml:space="preserve">новейших технологий </w:t>
      </w:r>
      <w:r>
        <w:rPr>
          <w:rFonts w:ascii="Times New Roman" w:hAnsi="Times New Roman"/>
          <w:color w:val="000000" w:themeColor="text1"/>
          <w:sz w:val="28"/>
          <w:szCs w:val="28"/>
        </w:rPr>
        <w:t>в работе</w:t>
      </w:r>
      <w:r w:rsidR="006D38FD" w:rsidRPr="006D38FD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Управления Росреестра по </w:t>
      </w:r>
      <w:r w:rsidR="004C0DD2" w:rsidRPr="00693939">
        <w:rPr>
          <w:rFonts w:ascii="Times New Roman" w:hAnsi="Times New Roman"/>
          <w:color w:val="000000" w:themeColor="text1"/>
          <w:sz w:val="28"/>
          <w:szCs w:val="28"/>
        </w:rPr>
        <w:t>Омско</w:t>
      </w:r>
      <w:r w:rsidR="006D38FD" w:rsidRPr="006D38FD">
        <w:rPr>
          <w:rFonts w:ascii="Times New Roman" w:hAnsi="Times New Roman"/>
          <w:color w:val="000000" w:themeColor="text1"/>
          <w:sz w:val="28"/>
          <w:szCs w:val="28"/>
        </w:rPr>
        <w:t>й области является использование беспилотного летательного аппарата</w:t>
      </w:r>
      <w:r w:rsidR="004C0DD2" w:rsidRPr="00693939">
        <w:rPr>
          <w:rFonts w:ascii="Times New Roman" w:hAnsi="Times New Roman"/>
          <w:color w:val="000000" w:themeColor="text1"/>
          <w:sz w:val="28"/>
          <w:szCs w:val="28"/>
        </w:rPr>
        <w:t xml:space="preserve"> (далее – БПЛА)</w:t>
      </w:r>
      <w:r w:rsidR="006D38FD" w:rsidRPr="006D38FD">
        <w:rPr>
          <w:rFonts w:ascii="Times New Roman" w:hAnsi="Times New Roman"/>
          <w:color w:val="000000" w:themeColor="text1"/>
          <w:sz w:val="28"/>
          <w:szCs w:val="28"/>
        </w:rPr>
        <w:t xml:space="preserve"> в целях осуществления госу</w:t>
      </w:r>
      <w:r w:rsidR="004C0DD2" w:rsidRPr="00693939">
        <w:rPr>
          <w:rFonts w:ascii="Times New Roman" w:hAnsi="Times New Roman"/>
          <w:color w:val="000000" w:themeColor="text1"/>
          <w:sz w:val="28"/>
          <w:szCs w:val="28"/>
        </w:rPr>
        <w:t xml:space="preserve">дарственного </w:t>
      </w:r>
      <w:r w:rsidR="00D1013C">
        <w:rPr>
          <w:rFonts w:ascii="Times New Roman" w:hAnsi="Times New Roman"/>
          <w:color w:val="000000" w:themeColor="text1"/>
          <w:sz w:val="28"/>
          <w:szCs w:val="28"/>
        </w:rPr>
        <w:t xml:space="preserve">земельного надзора, в том числе </w:t>
      </w:r>
      <w:r w:rsidR="004C0DD2" w:rsidRPr="00693939">
        <w:rPr>
          <w:rFonts w:ascii="Times New Roman" w:hAnsi="Times New Roman"/>
          <w:color w:val="000000" w:themeColor="text1"/>
          <w:sz w:val="28"/>
          <w:szCs w:val="28"/>
        </w:rPr>
        <w:t>в рамках реализации государственной программы «Национальная система пространственных данных</w:t>
      </w:r>
      <w:r w:rsidR="00915EF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C0DD2" w:rsidRPr="006939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C0DD2" w:rsidRPr="00693939" w:rsidRDefault="00D34678" w:rsidP="008005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3939">
        <w:rPr>
          <w:rFonts w:ascii="Times New Roman" w:hAnsi="Times New Roman"/>
          <w:color w:val="000000" w:themeColor="text1"/>
          <w:sz w:val="28"/>
          <w:szCs w:val="28"/>
        </w:rPr>
        <w:t>Сотрудники отдела государственного земельного надзора Управления прошли специальное обучение в формате дополнительного профессионального образования в АНО ДПО АУЦ «ПРОФПИЛОТ» (г. Москва), а</w:t>
      </w:r>
      <w:r w:rsidR="001B2C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3939">
        <w:rPr>
          <w:rFonts w:ascii="Times New Roman" w:hAnsi="Times New Roman"/>
          <w:color w:val="000000" w:themeColor="text1"/>
          <w:sz w:val="28"/>
          <w:szCs w:val="28"/>
        </w:rPr>
        <w:t>также в ООО «Геоскан» (г. Санкт-Петербург), и</w:t>
      </w:r>
      <w:r w:rsidR="00E16698">
        <w:rPr>
          <w:rFonts w:ascii="Times New Roman" w:hAnsi="Times New Roman"/>
          <w:color w:val="000000" w:themeColor="text1"/>
          <w:sz w:val="28"/>
          <w:szCs w:val="28"/>
        </w:rPr>
        <w:t xml:space="preserve"> теперь</w:t>
      </w:r>
      <w:r w:rsidRPr="00693939">
        <w:rPr>
          <w:rFonts w:ascii="Times New Roman" w:hAnsi="Times New Roman"/>
          <w:color w:val="000000" w:themeColor="text1"/>
          <w:sz w:val="28"/>
          <w:szCs w:val="28"/>
        </w:rPr>
        <w:t xml:space="preserve"> имеют необходимую квалификацию для эксплуатации БПЛА.</w:t>
      </w:r>
    </w:p>
    <w:p w:rsidR="00D34678" w:rsidRDefault="00D34678" w:rsidP="00800561">
      <w:pPr>
        <w:tabs>
          <w:tab w:val="left" w:pos="174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06BA">
        <w:rPr>
          <w:rFonts w:ascii="Times New Roman" w:hAnsi="Times New Roman"/>
          <w:sz w:val="28"/>
          <w:szCs w:val="28"/>
        </w:rPr>
        <w:t xml:space="preserve">В настоящее время </w:t>
      </w:r>
      <w:r w:rsidR="00A861BA">
        <w:rPr>
          <w:rFonts w:ascii="Times New Roman" w:hAnsi="Times New Roman"/>
          <w:sz w:val="28"/>
          <w:szCs w:val="28"/>
        </w:rPr>
        <w:t xml:space="preserve">Управлением </w:t>
      </w:r>
      <w:r w:rsidR="00E16698">
        <w:rPr>
          <w:rFonts w:ascii="Times New Roman" w:hAnsi="Times New Roman"/>
          <w:sz w:val="28"/>
          <w:szCs w:val="28"/>
        </w:rPr>
        <w:t>осуществл</w:t>
      </w:r>
      <w:r w:rsidR="00ED47F4">
        <w:rPr>
          <w:rFonts w:ascii="Times New Roman" w:hAnsi="Times New Roman"/>
          <w:sz w:val="28"/>
          <w:szCs w:val="28"/>
        </w:rPr>
        <w:t>ена</w:t>
      </w:r>
      <w:r w:rsidR="0035713F">
        <w:rPr>
          <w:rFonts w:ascii="Times New Roman" w:hAnsi="Times New Roman"/>
          <w:sz w:val="28"/>
          <w:szCs w:val="28"/>
        </w:rPr>
        <w:t xml:space="preserve"> </w:t>
      </w:r>
      <w:r w:rsidR="00A861BA">
        <w:rPr>
          <w:rFonts w:ascii="Times New Roman" w:hAnsi="Times New Roman"/>
          <w:sz w:val="28"/>
          <w:szCs w:val="28"/>
        </w:rPr>
        <w:t>аэрофотосъемка</w:t>
      </w:r>
      <w:r w:rsidR="00A861BA" w:rsidRPr="008C06B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861BA" w:rsidRPr="008C06BA">
        <w:rPr>
          <w:rFonts w:ascii="Times New Roman" w:hAnsi="Times New Roman"/>
          <w:sz w:val="28"/>
          <w:szCs w:val="28"/>
        </w:rPr>
        <w:t>на</w:t>
      </w:r>
      <w:r w:rsidRPr="008C06BA">
        <w:rPr>
          <w:rFonts w:ascii="Times New Roman" w:hAnsi="Times New Roman"/>
          <w:sz w:val="28"/>
          <w:szCs w:val="28"/>
        </w:rPr>
        <w:t xml:space="preserve"> территории Любинского муниципального района Омской области на площади </w:t>
      </w:r>
      <w:r w:rsidR="00CA2A8B">
        <w:rPr>
          <w:rFonts w:ascii="Times New Roman" w:hAnsi="Times New Roman"/>
          <w:sz w:val="28"/>
          <w:szCs w:val="28"/>
        </w:rPr>
        <w:t xml:space="preserve">около </w:t>
      </w:r>
      <w:r w:rsidR="00BD3E43">
        <w:rPr>
          <w:rFonts w:ascii="Times New Roman" w:hAnsi="Times New Roman"/>
          <w:sz w:val="28"/>
          <w:szCs w:val="28"/>
        </w:rPr>
        <w:t>15</w:t>
      </w:r>
      <w:r w:rsidR="00305CC6">
        <w:rPr>
          <w:rFonts w:ascii="Times New Roman" w:hAnsi="Times New Roman"/>
          <w:sz w:val="28"/>
          <w:szCs w:val="28"/>
        </w:rPr>
        <w:t>00 гект</w:t>
      </w:r>
      <w:r w:rsidR="00B43F18">
        <w:rPr>
          <w:rFonts w:ascii="Times New Roman" w:hAnsi="Times New Roman"/>
          <w:sz w:val="28"/>
          <w:szCs w:val="28"/>
        </w:rPr>
        <w:t>аров</w:t>
      </w:r>
      <w:r w:rsidR="00A861BA">
        <w:rPr>
          <w:rFonts w:ascii="Times New Roman" w:hAnsi="Times New Roman"/>
          <w:sz w:val="28"/>
          <w:szCs w:val="28"/>
        </w:rPr>
        <w:t xml:space="preserve">, </w:t>
      </w:r>
      <w:r w:rsidR="00A861BA" w:rsidRPr="00A861BA">
        <w:rPr>
          <w:rFonts w:ascii="Times New Roman" w:hAnsi="Times New Roman"/>
          <w:sz w:val="28"/>
          <w:szCs w:val="28"/>
        </w:rPr>
        <w:t xml:space="preserve">по результатам </w:t>
      </w:r>
      <w:r w:rsidR="001B2CB6">
        <w:rPr>
          <w:rFonts w:ascii="Times New Roman" w:hAnsi="Times New Roman"/>
          <w:sz w:val="28"/>
          <w:szCs w:val="28"/>
        </w:rPr>
        <w:t xml:space="preserve">которой </w:t>
      </w:r>
      <w:r w:rsidR="00A861BA" w:rsidRPr="00A861BA">
        <w:rPr>
          <w:rFonts w:ascii="Times New Roman" w:hAnsi="Times New Roman"/>
          <w:sz w:val="28"/>
          <w:szCs w:val="28"/>
        </w:rPr>
        <w:t xml:space="preserve">получены </w:t>
      </w:r>
      <w:r w:rsidR="00C032E8">
        <w:rPr>
          <w:rFonts w:ascii="Times New Roman" w:hAnsi="Times New Roman"/>
          <w:sz w:val="28"/>
          <w:szCs w:val="28"/>
        </w:rPr>
        <w:t xml:space="preserve">снимки </w:t>
      </w:r>
      <w:r w:rsidR="00A861BA" w:rsidRPr="00A861BA">
        <w:rPr>
          <w:rFonts w:ascii="Times New Roman" w:hAnsi="Times New Roman"/>
          <w:sz w:val="28"/>
          <w:szCs w:val="28"/>
        </w:rPr>
        <w:t>данной местности</w:t>
      </w:r>
      <w:r w:rsidR="002C5D8C">
        <w:rPr>
          <w:rFonts w:ascii="Times New Roman" w:hAnsi="Times New Roman"/>
          <w:sz w:val="28"/>
          <w:szCs w:val="28"/>
        </w:rPr>
        <w:t xml:space="preserve"> масштабом 1</w:t>
      </w:r>
      <w:r w:rsidR="00053CAA">
        <w:rPr>
          <w:rFonts w:ascii="Times New Roman" w:hAnsi="Times New Roman"/>
          <w:sz w:val="28"/>
          <w:szCs w:val="28"/>
        </w:rPr>
        <w:t>:</w:t>
      </w:r>
      <w:r w:rsidR="002C5D8C">
        <w:rPr>
          <w:rFonts w:ascii="Times New Roman" w:hAnsi="Times New Roman"/>
          <w:sz w:val="28"/>
          <w:szCs w:val="28"/>
        </w:rPr>
        <w:t>2000</w:t>
      </w:r>
      <w:r w:rsidR="00A861BA" w:rsidRPr="00A861BA">
        <w:rPr>
          <w:rFonts w:ascii="Times New Roman" w:hAnsi="Times New Roman"/>
          <w:sz w:val="28"/>
          <w:szCs w:val="28"/>
        </w:rPr>
        <w:t>.</w:t>
      </w:r>
      <w:r w:rsidR="006322EE">
        <w:rPr>
          <w:rFonts w:ascii="Times New Roman" w:hAnsi="Times New Roman"/>
          <w:sz w:val="28"/>
          <w:szCs w:val="28"/>
        </w:rPr>
        <w:t xml:space="preserve"> После проведенного обследования</w:t>
      </w:r>
      <w:r w:rsidR="00BD3E43">
        <w:rPr>
          <w:rFonts w:ascii="Times New Roman" w:hAnsi="Times New Roman"/>
          <w:sz w:val="28"/>
          <w:szCs w:val="28"/>
        </w:rPr>
        <w:t xml:space="preserve"> и обработки все оцифрованные материалы направляются в Федеральный фонд пространственных данных, где они проходят контроль на качество исполнения с целью </w:t>
      </w:r>
      <w:r w:rsidR="003B0ECB">
        <w:rPr>
          <w:rFonts w:ascii="Times New Roman" w:hAnsi="Times New Roman"/>
          <w:sz w:val="28"/>
          <w:szCs w:val="28"/>
        </w:rPr>
        <w:t xml:space="preserve">их </w:t>
      </w:r>
      <w:r w:rsidR="00BD3E43">
        <w:rPr>
          <w:rFonts w:ascii="Times New Roman" w:hAnsi="Times New Roman"/>
          <w:sz w:val="28"/>
          <w:szCs w:val="28"/>
        </w:rPr>
        <w:t xml:space="preserve">дальнейшего использования </w:t>
      </w:r>
      <w:r w:rsidR="003B0ECB">
        <w:rPr>
          <w:rFonts w:ascii="Times New Roman" w:hAnsi="Times New Roman"/>
          <w:sz w:val="28"/>
          <w:szCs w:val="28"/>
        </w:rPr>
        <w:t>по назначению.</w:t>
      </w:r>
    </w:p>
    <w:p w:rsidR="00A861BA" w:rsidRDefault="00A861BA" w:rsidP="0080056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D0A">
        <w:rPr>
          <w:rFonts w:ascii="Times New Roman" w:hAnsi="Times New Roman"/>
          <w:sz w:val="28"/>
          <w:szCs w:val="28"/>
        </w:rPr>
        <w:t>Снимки местности выс</w:t>
      </w:r>
      <w:r w:rsidR="001B2CB6">
        <w:rPr>
          <w:rFonts w:ascii="Times New Roman" w:hAnsi="Times New Roman"/>
          <w:sz w:val="28"/>
          <w:szCs w:val="28"/>
        </w:rPr>
        <w:t xml:space="preserve">окого разрешения </w:t>
      </w:r>
      <w:r w:rsidRPr="00EE2D0A">
        <w:rPr>
          <w:rFonts w:ascii="Times New Roman" w:hAnsi="Times New Roman"/>
          <w:sz w:val="28"/>
          <w:szCs w:val="28"/>
        </w:rPr>
        <w:t>использ</w:t>
      </w:r>
      <w:r w:rsidR="001B2CB6">
        <w:rPr>
          <w:rFonts w:ascii="Times New Roman" w:hAnsi="Times New Roman"/>
          <w:sz w:val="28"/>
          <w:szCs w:val="28"/>
        </w:rPr>
        <w:t xml:space="preserve">уются </w:t>
      </w:r>
      <w:r w:rsidR="004E50A7">
        <w:rPr>
          <w:rFonts w:ascii="Times New Roman" w:hAnsi="Times New Roman"/>
          <w:sz w:val="28"/>
          <w:szCs w:val="28"/>
        </w:rPr>
        <w:t xml:space="preserve">не только в целях </w:t>
      </w:r>
      <w:r w:rsidRPr="00EE2D0A">
        <w:rPr>
          <w:rFonts w:ascii="Times New Roman" w:hAnsi="Times New Roman"/>
          <w:sz w:val="28"/>
          <w:szCs w:val="28"/>
        </w:rPr>
        <w:t>контрольных мероприятий</w:t>
      </w:r>
      <w:r w:rsidR="00FC5740">
        <w:rPr>
          <w:rFonts w:ascii="Times New Roman" w:hAnsi="Times New Roman"/>
          <w:sz w:val="28"/>
          <w:szCs w:val="28"/>
        </w:rPr>
        <w:t>, осуществл</w:t>
      </w:r>
      <w:r w:rsidR="004E50A7">
        <w:rPr>
          <w:rFonts w:ascii="Times New Roman" w:hAnsi="Times New Roman"/>
          <w:sz w:val="28"/>
          <w:szCs w:val="28"/>
        </w:rPr>
        <w:t>яемых</w:t>
      </w:r>
      <w:r w:rsidRPr="00EE2D0A">
        <w:rPr>
          <w:rFonts w:ascii="Times New Roman" w:hAnsi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r w:rsidRPr="00EE2D0A">
        <w:rPr>
          <w:rFonts w:ascii="Times New Roman" w:hAnsi="Times New Roman"/>
          <w:sz w:val="28"/>
          <w:szCs w:val="28"/>
        </w:rPr>
        <w:t xml:space="preserve">земельного </w:t>
      </w:r>
      <w:r>
        <w:rPr>
          <w:rFonts w:ascii="Times New Roman" w:hAnsi="Times New Roman"/>
          <w:sz w:val="28"/>
          <w:szCs w:val="28"/>
        </w:rPr>
        <w:t>контроля (</w:t>
      </w:r>
      <w:r w:rsidRPr="00EE2D0A">
        <w:rPr>
          <w:rFonts w:ascii="Times New Roman" w:hAnsi="Times New Roman"/>
          <w:sz w:val="28"/>
          <w:szCs w:val="28"/>
        </w:rPr>
        <w:t>надзора</w:t>
      </w:r>
      <w:r>
        <w:rPr>
          <w:rFonts w:ascii="Times New Roman" w:hAnsi="Times New Roman"/>
          <w:sz w:val="28"/>
          <w:szCs w:val="28"/>
        </w:rPr>
        <w:t>)</w:t>
      </w:r>
      <w:r w:rsidRPr="00EE2D0A">
        <w:rPr>
          <w:rFonts w:ascii="Times New Roman" w:hAnsi="Times New Roman"/>
          <w:sz w:val="28"/>
          <w:szCs w:val="28"/>
        </w:rPr>
        <w:t xml:space="preserve">, </w:t>
      </w:r>
      <w:r w:rsidR="00FC5740">
        <w:rPr>
          <w:rFonts w:ascii="Times New Roman" w:hAnsi="Times New Roman"/>
          <w:sz w:val="28"/>
          <w:szCs w:val="28"/>
        </w:rPr>
        <w:t xml:space="preserve">но и </w:t>
      </w:r>
      <w:r w:rsidRPr="00EE2D0A">
        <w:rPr>
          <w:rFonts w:ascii="Times New Roman" w:hAnsi="Times New Roman"/>
          <w:sz w:val="28"/>
          <w:szCs w:val="28"/>
        </w:rPr>
        <w:t>для выявления и исправления реестровых ошибок в местоположении границ земельных участков.</w:t>
      </w:r>
    </w:p>
    <w:p w:rsidR="004C0DD2" w:rsidRPr="00B55497" w:rsidRDefault="00B43F18" w:rsidP="00800561">
      <w:pPr>
        <w:spacing w:after="0" w:line="240" w:lineRule="auto"/>
        <w:ind w:firstLine="708"/>
        <w:jc w:val="both"/>
        <w:rPr>
          <w:rFonts w:cs="Calibri"/>
          <w:b/>
          <w:color w:val="1F282C"/>
          <w:sz w:val="21"/>
          <w:szCs w:val="21"/>
        </w:rPr>
      </w:pPr>
      <w:r w:rsidRPr="00B55497">
        <w:rPr>
          <w:rFonts w:ascii="Times New Roman" w:hAnsi="Times New Roman"/>
          <w:i/>
          <w:sz w:val="28"/>
          <w:szCs w:val="28"/>
        </w:rPr>
        <w:t>«</w:t>
      </w:r>
      <w:r w:rsidRPr="00B55497">
        <w:rPr>
          <w:rFonts w:ascii="Times New Roman" w:hAnsi="Times New Roman"/>
          <w:i/>
          <w:sz w:val="28"/>
        </w:rPr>
        <w:t xml:space="preserve">Главным преимуществом </w:t>
      </w:r>
      <w:r w:rsidR="00F94446">
        <w:rPr>
          <w:rFonts w:ascii="Times New Roman" w:hAnsi="Times New Roman"/>
          <w:i/>
          <w:sz w:val="28"/>
        </w:rPr>
        <w:t xml:space="preserve">использования </w:t>
      </w:r>
      <w:r w:rsidRPr="00B55497">
        <w:rPr>
          <w:rFonts w:ascii="Times New Roman" w:hAnsi="Times New Roman"/>
          <w:i/>
          <w:sz w:val="28"/>
        </w:rPr>
        <w:t>БПЛА от традиционных средств измерений является то, что можно обследовать тру</w:t>
      </w:r>
      <w:r w:rsidR="00D67A3E">
        <w:rPr>
          <w:rFonts w:ascii="Times New Roman" w:hAnsi="Times New Roman"/>
          <w:i/>
          <w:sz w:val="28"/>
        </w:rPr>
        <w:t xml:space="preserve">днодоступные земельные участки, </w:t>
      </w:r>
      <w:r w:rsidRPr="00B55497">
        <w:rPr>
          <w:rFonts w:ascii="Times New Roman" w:hAnsi="Times New Roman"/>
          <w:i/>
          <w:sz w:val="28"/>
        </w:rPr>
        <w:t>до которых невозможно проехать в связи с отсутствием инфраструктуры, подъездных путей и отдаленностью от населенных пунктов</w:t>
      </w:r>
      <w:r w:rsidR="00D67A3E">
        <w:rPr>
          <w:rFonts w:ascii="Times New Roman" w:hAnsi="Times New Roman"/>
          <w:i/>
          <w:sz w:val="28"/>
        </w:rPr>
        <w:t>. Беспилотник в этом случае делает наши возможности почти неограниченными</w:t>
      </w:r>
      <w:r w:rsidRPr="00B55497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43F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393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A65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подчеркнул </w:t>
      </w:r>
      <w:r w:rsidRPr="00274157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руководителя Управления Росреестра по Омской области </w:t>
      </w:r>
      <w:r w:rsidRPr="00B55497">
        <w:rPr>
          <w:rFonts w:ascii="Times New Roman" w:hAnsi="Times New Roman"/>
          <w:b/>
          <w:color w:val="000000" w:themeColor="text1"/>
          <w:sz w:val="28"/>
          <w:szCs w:val="28"/>
        </w:rPr>
        <w:t>Владимир Созонтов.</w:t>
      </w:r>
    </w:p>
    <w:p w:rsidR="004C0DD2" w:rsidRPr="00B55497" w:rsidRDefault="004C0DD2" w:rsidP="00800561">
      <w:pPr>
        <w:shd w:val="clear" w:color="auto" w:fill="FFFFFF"/>
        <w:spacing w:after="0" w:line="240" w:lineRule="auto"/>
        <w:ind w:left="-567" w:firstLine="708"/>
        <w:jc w:val="both"/>
        <w:rPr>
          <w:rFonts w:cs="Calibri"/>
          <w:b/>
          <w:color w:val="1F282C"/>
          <w:sz w:val="21"/>
          <w:szCs w:val="21"/>
        </w:rPr>
      </w:pPr>
    </w:p>
    <w:p w:rsidR="009D04EC" w:rsidRDefault="007D1F93" w:rsidP="007D1F93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Пресс-служба Управления Росреестра по Омской области</w:t>
      </w:r>
    </w:p>
    <w:sectPr w:rsidR="009D04EC" w:rsidSect="00DC0054">
      <w:headerReference w:type="default" r:id="rId7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DA" w:rsidRDefault="009325DA" w:rsidP="007449A6">
      <w:pPr>
        <w:spacing w:after="0" w:line="240" w:lineRule="auto"/>
      </w:pPr>
      <w:r>
        <w:separator/>
      </w:r>
    </w:p>
  </w:endnote>
  <w:endnote w:type="continuationSeparator" w:id="0">
    <w:p w:rsidR="009325DA" w:rsidRDefault="009325DA" w:rsidP="0074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DA" w:rsidRDefault="009325DA" w:rsidP="007449A6">
      <w:pPr>
        <w:spacing w:after="0" w:line="240" w:lineRule="auto"/>
      </w:pPr>
      <w:r>
        <w:separator/>
      </w:r>
    </w:p>
  </w:footnote>
  <w:footnote w:type="continuationSeparator" w:id="0">
    <w:p w:rsidR="009325DA" w:rsidRDefault="009325DA" w:rsidP="0074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83E" w:rsidRDefault="00F72653">
    <w:pPr>
      <w:pStyle w:val="a9"/>
      <w:jc w:val="center"/>
    </w:pPr>
    <w:r>
      <w:fldChar w:fldCharType="begin"/>
    </w:r>
    <w:r w:rsidR="00813EE7">
      <w:instrText xml:space="preserve"> PAGE   \* MERGEFORMAT </w:instrText>
    </w:r>
    <w:r>
      <w:fldChar w:fldCharType="separate"/>
    </w:r>
    <w:r w:rsidR="00A861BA">
      <w:rPr>
        <w:noProof/>
      </w:rPr>
      <w:t>2</w:t>
    </w:r>
    <w:r>
      <w:rPr>
        <w:noProof/>
      </w:rPr>
      <w:fldChar w:fldCharType="end"/>
    </w:r>
  </w:p>
  <w:p w:rsidR="0061583E" w:rsidRDefault="006158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02C4"/>
    <w:multiLevelType w:val="hybridMultilevel"/>
    <w:tmpl w:val="72361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83D"/>
    <w:multiLevelType w:val="hybridMultilevel"/>
    <w:tmpl w:val="75DC0E66"/>
    <w:lvl w:ilvl="0" w:tplc="E2428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719CF"/>
    <w:multiLevelType w:val="hybridMultilevel"/>
    <w:tmpl w:val="A356A464"/>
    <w:lvl w:ilvl="0" w:tplc="FB7A2B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8F4B14"/>
    <w:multiLevelType w:val="hybridMultilevel"/>
    <w:tmpl w:val="2FDA14E2"/>
    <w:lvl w:ilvl="0" w:tplc="5C082A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A7D2D36"/>
    <w:multiLevelType w:val="hybridMultilevel"/>
    <w:tmpl w:val="4E6E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84871"/>
    <w:multiLevelType w:val="hybridMultilevel"/>
    <w:tmpl w:val="B8309772"/>
    <w:lvl w:ilvl="0" w:tplc="A1ACBFC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C4424"/>
    <w:multiLevelType w:val="hybridMultilevel"/>
    <w:tmpl w:val="E9B21628"/>
    <w:lvl w:ilvl="0" w:tplc="72F6D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A80196"/>
    <w:multiLevelType w:val="hybridMultilevel"/>
    <w:tmpl w:val="3154D22C"/>
    <w:lvl w:ilvl="0" w:tplc="6C02F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7D3E"/>
    <w:rsid w:val="0000616B"/>
    <w:rsid w:val="00015684"/>
    <w:rsid w:val="00017D2C"/>
    <w:rsid w:val="0002291F"/>
    <w:rsid w:val="00031C33"/>
    <w:rsid w:val="000420A7"/>
    <w:rsid w:val="00050292"/>
    <w:rsid w:val="00051077"/>
    <w:rsid w:val="00051BA5"/>
    <w:rsid w:val="00053CAA"/>
    <w:rsid w:val="000563E1"/>
    <w:rsid w:val="00064B52"/>
    <w:rsid w:val="00072CFB"/>
    <w:rsid w:val="00074A39"/>
    <w:rsid w:val="00075803"/>
    <w:rsid w:val="00077126"/>
    <w:rsid w:val="000822E3"/>
    <w:rsid w:val="00090997"/>
    <w:rsid w:val="00091D61"/>
    <w:rsid w:val="00097F17"/>
    <w:rsid w:val="000A18D6"/>
    <w:rsid w:val="000A3C8D"/>
    <w:rsid w:val="000A401E"/>
    <w:rsid w:val="000B27C7"/>
    <w:rsid w:val="000B78B3"/>
    <w:rsid w:val="000D18AA"/>
    <w:rsid w:val="000D22B9"/>
    <w:rsid w:val="000E206B"/>
    <w:rsid w:val="000E21E9"/>
    <w:rsid w:val="000E4495"/>
    <w:rsid w:val="000E6EC1"/>
    <w:rsid w:val="000F6F34"/>
    <w:rsid w:val="000F71BF"/>
    <w:rsid w:val="00100921"/>
    <w:rsid w:val="001025B0"/>
    <w:rsid w:val="00106B1F"/>
    <w:rsid w:val="00107581"/>
    <w:rsid w:val="0011052B"/>
    <w:rsid w:val="001172B5"/>
    <w:rsid w:val="00121220"/>
    <w:rsid w:val="0012253D"/>
    <w:rsid w:val="00124E73"/>
    <w:rsid w:val="00127DAE"/>
    <w:rsid w:val="0014081F"/>
    <w:rsid w:val="00145A43"/>
    <w:rsid w:val="001524D3"/>
    <w:rsid w:val="001537DE"/>
    <w:rsid w:val="00162B78"/>
    <w:rsid w:val="00166E7C"/>
    <w:rsid w:val="0017397E"/>
    <w:rsid w:val="0018480B"/>
    <w:rsid w:val="00184924"/>
    <w:rsid w:val="00184FA8"/>
    <w:rsid w:val="00185C12"/>
    <w:rsid w:val="001B2CB6"/>
    <w:rsid w:val="001C28C6"/>
    <w:rsid w:val="001C2953"/>
    <w:rsid w:val="001D417F"/>
    <w:rsid w:val="001D5E34"/>
    <w:rsid w:val="001E3B17"/>
    <w:rsid w:val="001E75E8"/>
    <w:rsid w:val="001F092F"/>
    <w:rsid w:val="001F1520"/>
    <w:rsid w:val="001F7984"/>
    <w:rsid w:val="00205919"/>
    <w:rsid w:val="002075A2"/>
    <w:rsid w:val="00210530"/>
    <w:rsid w:val="00221639"/>
    <w:rsid w:val="0022538E"/>
    <w:rsid w:val="00230850"/>
    <w:rsid w:val="00232006"/>
    <w:rsid w:val="002340BD"/>
    <w:rsid w:val="002363A9"/>
    <w:rsid w:val="00237869"/>
    <w:rsid w:val="00244770"/>
    <w:rsid w:val="00250135"/>
    <w:rsid w:val="002515F4"/>
    <w:rsid w:val="00252FE5"/>
    <w:rsid w:val="002630FB"/>
    <w:rsid w:val="002704FE"/>
    <w:rsid w:val="00276B32"/>
    <w:rsid w:val="002863AB"/>
    <w:rsid w:val="00292C50"/>
    <w:rsid w:val="00292CFC"/>
    <w:rsid w:val="00297D41"/>
    <w:rsid w:val="002A0985"/>
    <w:rsid w:val="002A1AD6"/>
    <w:rsid w:val="002A2E56"/>
    <w:rsid w:val="002A32C0"/>
    <w:rsid w:val="002A5F35"/>
    <w:rsid w:val="002A6BE1"/>
    <w:rsid w:val="002A6DE8"/>
    <w:rsid w:val="002B5A90"/>
    <w:rsid w:val="002B7941"/>
    <w:rsid w:val="002B796B"/>
    <w:rsid w:val="002C10D8"/>
    <w:rsid w:val="002C2424"/>
    <w:rsid w:val="002C5D8C"/>
    <w:rsid w:val="002D5DC8"/>
    <w:rsid w:val="002E09A0"/>
    <w:rsid w:val="002E4DA9"/>
    <w:rsid w:val="002F5FDC"/>
    <w:rsid w:val="002F6EF5"/>
    <w:rsid w:val="00302EB3"/>
    <w:rsid w:val="00304D48"/>
    <w:rsid w:val="00305CC6"/>
    <w:rsid w:val="00310FD8"/>
    <w:rsid w:val="00313187"/>
    <w:rsid w:val="00325915"/>
    <w:rsid w:val="003261D2"/>
    <w:rsid w:val="003264A9"/>
    <w:rsid w:val="0033087C"/>
    <w:rsid w:val="00342FD0"/>
    <w:rsid w:val="00345063"/>
    <w:rsid w:val="003468B3"/>
    <w:rsid w:val="00354506"/>
    <w:rsid w:val="003558DE"/>
    <w:rsid w:val="0035713F"/>
    <w:rsid w:val="003628C6"/>
    <w:rsid w:val="00365D80"/>
    <w:rsid w:val="00366082"/>
    <w:rsid w:val="00374AE1"/>
    <w:rsid w:val="003A0572"/>
    <w:rsid w:val="003B036F"/>
    <w:rsid w:val="003B0ECB"/>
    <w:rsid w:val="003D1102"/>
    <w:rsid w:val="003D637E"/>
    <w:rsid w:val="003D7CFA"/>
    <w:rsid w:val="003E0E02"/>
    <w:rsid w:val="003E3D24"/>
    <w:rsid w:val="003F4F56"/>
    <w:rsid w:val="003F78EC"/>
    <w:rsid w:val="00400621"/>
    <w:rsid w:val="004043C3"/>
    <w:rsid w:val="00412FC0"/>
    <w:rsid w:val="004171E4"/>
    <w:rsid w:val="0042192C"/>
    <w:rsid w:val="004240BA"/>
    <w:rsid w:val="00424E40"/>
    <w:rsid w:val="004409A5"/>
    <w:rsid w:val="00446016"/>
    <w:rsid w:val="00446082"/>
    <w:rsid w:val="0044611A"/>
    <w:rsid w:val="00451476"/>
    <w:rsid w:val="00454080"/>
    <w:rsid w:val="00455F82"/>
    <w:rsid w:val="00462AD2"/>
    <w:rsid w:val="00472241"/>
    <w:rsid w:val="00480FA2"/>
    <w:rsid w:val="00485F28"/>
    <w:rsid w:val="004A0987"/>
    <w:rsid w:val="004A16AD"/>
    <w:rsid w:val="004A34DC"/>
    <w:rsid w:val="004A4A54"/>
    <w:rsid w:val="004A4E3B"/>
    <w:rsid w:val="004A70A0"/>
    <w:rsid w:val="004B3BB0"/>
    <w:rsid w:val="004C0DD2"/>
    <w:rsid w:val="004C1DA8"/>
    <w:rsid w:val="004C2C18"/>
    <w:rsid w:val="004D1EDD"/>
    <w:rsid w:val="004D31A0"/>
    <w:rsid w:val="004E1211"/>
    <w:rsid w:val="004E50A7"/>
    <w:rsid w:val="004E7142"/>
    <w:rsid w:val="004F5958"/>
    <w:rsid w:val="004F7719"/>
    <w:rsid w:val="00503BB0"/>
    <w:rsid w:val="00517D3E"/>
    <w:rsid w:val="005253AF"/>
    <w:rsid w:val="00527A09"/>
    <w:rsid w:val="00531CCB"/>
    <w:rsid w:val="00534D7F"/>
    <w:rsid w:val="00542261"/>
    <w:rsid w:val="005453BA"/>
    <w:rsid w:val="00547838"/>
    <w:rsid w:val="00547EC9"/>
    <w:rsid w:val="00552D1E"/>
    <w:rsid w:val="00553275"/>
    <w:rsid w:val="00555229"/>
    <w:rsid w:val="00555742"/>
    <w:rsid w:val="00563135"/>
    <w:rsid w:val="005646D4"/>
    <w:rsid w:val="00582A65"/>
    <w:rsid w:val="00582ED5"/>
    <w:rsid w:val="00586397"/>
    <w:rsid w:val="005A11D4"/>
    <w:rsid w:val="005B0B94"/>
    <w:rsid w:val="005B2D6A"/>
    <w:rsid w:val="005B5832"/>
    <w:rsid w:val="005B6045"/>
    <w:rsid w:val="005B6596"/>
    <w:rsid w:val="005C0261"/>
    <w:rsid w:val="005C776E"/>
    <w:rsid w:val="005D21F4"/>
    <w:rsid w:val="005D4103"/>
    <w:rsid w:val="005D430C"/>
    <w:rsid w:val="005D5BC6"/>
    <w:rsid w:val="005D6A6C"/>
    <w:rsid w:val="005D7AC9"/>
    <w:rsid w:val="005E10FF"/>
    <w:rsid w:val="005E1BB6"/>
    <w:rsid w:val="005E388C"/>
    <w:rsid w:val="00603F42"/>
    <w:rsid w:val="00604319"/>
    <w:rsid w:val="006123F4"/>
    <w:rsid w:val="0061583E"/>
    <w:rsid w:val="0062374B"/>
    <w:rsid w:val="00625587"/>
    <w:rsid w:val="00625F62"/>
    <w:rsid w:val="006322EE"/>
    <w:rsid w:val="00634255"/>
    <w:rsid w:val="00634E9B"/>
    <w:rsid w:val="00635348"/>
    <w:rsid w:val="00635849"/>
    <w:rsid w:val="00636246"/>
    <w:rsid w:val="006444A1"/>
    <w:rsid w:val="00644AEB"/>
    <w:rsid w:val="006513FB"/>
    <w:rsid w:val="00654A77"/>
    <w:rsid w:val="00662E66"/>
    <w:rsid w:val="006674C0"/>
    <w:rsid w:val="00671A81"/>
    <w:rsid w:val="00674169"/>
    <w:rsid w:val="00675ADA"/>
    <w:rsid w:val="00677F3F"/>
    <w:rsid w:val="00680735"/>
    <w:rsid w:val="006910DF"/>
    <w:rsid w:val="00693939"/>
    <w:rsid w:val="00693E44"/>
    <w:rsid w:val="00694E6E"/>
    <w:rsid w:val="006977D5"/>
    <w:rsid w:val="006A5EE4"/>
    <w:rsid w:val="006A7D10"/>
    <w:rsid w:val="006B2906"/>
    <w:rsid w:val="006B4F4D"/>
    <w:rsid w:val="006B5C5F"/>
    <w:rsid w:val="006C1F34"/>
    <w:rsid w:val="006C691E"/>
    <w:rsid w:val="006C747A"/>
    <w:rsid w:val="006D19D2"/>
    <w:rsid w:val="006D27B5"/>
    <w:rsid w:val="006D38FD"/>
    <w:rsid w:val="006D42BF"/>
    <w:rsid w:val="006D6186"/>
    <w:rsid w:val="006E0E3B"/>
    <w:rsid w:val="006E1CFB"/>
    <w:rsid w:val="006E698A"/>
    <w:rsid w:val="006F412C"/>
    <w:rsid w:val="006F5428"/>
    <w:rsid w:val="00704806"/>
    <w:rsid w:val="00705071"/>
    <w:rsid w:val="00710BF1"/>
    <w:rsid w:val="00711CD7"/>
    <w:rsid w:val="00713200"/>
    <w:rsid w:val="00722B44"/>
    <w:rsid w:val="00723266"/>
    <w:rsid w:val="007303E5"/>
    <w:rsid w:val="00731C27"/>
    <w:rsid w:val="00735252"/>
    <w:rsid w:val="007363E0"/>
    <w:rsid w:val="007366BD"/>
    <w:rsid w:val="007373A1"/>
    <w:rsid w:val="00742D03"/>
    <w:rsid w:val="007449A6"/>
    <w:rsid w:val="00753BCC"/>
    <w:rsid w:val="00754D8A"/>
    <w:rsid w:val="00763894"/>
    <w:rsid w:val="00774123"/>
    <w:rsid w:val="00782C80"/>
    <w:rsid w:val="00790ED2"/>
    <w:rsid w:val="007A6406"/>
    <w:rsid w:val="007A6597"/>
    <w:rsid w:val="007B1529"/>
    <w:rsid w:val="007B1FC6"/>
    <w:rsid w:val="007B4F59"/>
    <w:rsid w:val="007B5DB3"/>
    <w:rsid w:val="007C2518"/>
    <w:rsid w:val="007C40D4"/>
    <w:rsid w:val="007D1F93"/>
    <w:rsid w:val="007D70AE"/>
    <w:rsid w:val="007E4AC3"/>
    <w:rsid w:val="007E4FE3"/>
    <w:rsid w:val="007F0C7F"/>
    <w:rsid w:val="007F18DD"/>
    <w:rsid w:val="007F28DD"/>
    <w:rsid w:val="007F35AF"/>
    <w:rsid w:val="007F52F5"/>
    <w:rsid w:val="007F7C73"/>
    <w:rsid w:val="00800561"/>
    <w:rsid w:val="00801CDB"/>
    <w:rsid w:val="00807B11"/>
    <w:rsid w:val="00810557"/>
    <w:rsid w:val="008124CF"/>
    <w:rsid w:val="00813313"/>
    <w:rsid w:val="00813EE7"/>
    <w:rsid w:val="008242EF"/>
    <w:rsid w:val="0083252B"/>
    <w:rsid w:val="008360C2"/>
    <w:rsid w:val="008438C3"/>
    <w:rsid w:val="008443D8"/>
    <w:rsid w:val="00855BAB"/>
    <w:rsid w:val="00855DCA"/>
    <w:rsid w:val="00865512"/>
    <w:rsid w:val="00866D07"/>
    <w:rsid w:val="00871113"/>
    <w:rsid w:val="00871E59"/>
    <w:rsid w:val="00874EF5"/>
    <w:rsid w:val="00875E29"/>
    <w:rsid w:val="00875E69"/>
    <w:rsid w:val="008807EF"/>
    <w:rsid w:val="00880932"/>
    <w:rsid w:val="00882E7D"/>
    <w:rsid w:val="008860A8"/>
    <w:rsid w:val="00886BB6"/>
    <w:rsid w:val="00891E87"/>
    <w:rsid w:val="00894313"/>
    <w:rsid w:val="008A0B20"/>
    <w:rsid w:val="008A68E8"/>
    <w:rsid w:val="008C06BA"/>
    <w:rsid w:val="008C163C"/>
    <w:rsid w:val="008D208A"/>
    <w:rsid w:val="008D4142"/>
    <w:rsid w:val="008D5B48"/>
    <w:rsid w:val="008D7293"/>
    <w:rsid w:val="008E0622"/>
    <w:rsid w:val="008E1F95"/>
    <w:rsid w:val="008E4949"/>
    <w:rsid w:val="008F1B31"/>
    <w:rsid w:val="00900292"/>
    <w:rsid w:val="00915EF9"/>
    <w:rsid w:val="009173A2"/>
    <w:rsid w:val="00927B10"/>
    <w:rsid w:val="00931EA5"/>
    <w:rsid w:val="009325DA"/>
    <w:rsid w:val="009645E8"/>
    <w:rsid w:val="00972A6B"/>
    <w:rsid w:val="00981319"/>
    <w:rsid w:val="009842CC"/>
    <w:rsid w:val="009A113C"/>
    <w:rsid w:val="009A3076"/>
    <w:rsid w:val="009B465F"/>
    <w:rsid w:val="009C28BC"/>
    <w:rsid w:val="009C2BAC"/>
    <w:rsid w:val="009D04EC"/>
    <w:rsid w:val="009E238C"/>
    <w:rsid w:val="009F2DB9"/>
    <w:rsid w:val="009F3662"/>
    <w:rsid w:val="00A13BD3"/>
    <w:rsid w:val="00A22A10"/>
    <w:rsid w:val="00A3272A"/>
    <w:rsid w:val="00A32B37"/>
    <w:rsid w:val="00A3716F"/>
    <w:rsid w:val="00A43334"/>
    <w:rsid w:val="00A44C25"/>
    <w:rsid w:val="00A46F94"/>
    <w:rsid w:val="00A52877"/>
    <w:rsid w:val="00A5455A"/>
    <w:rsid w:val="00A56F04"/>
    <w:rsid w:val="00A6398A"/>
    <w:rsid w:val="00A6434C"/>
    <w:rsid w:val="00A742AC"/>
    <w:rsid w:val="00A744F5"/>
    <w:rsid w:val="00A7742D"/>
    <w:rsid w:val="00A81B36"/>
    <w:rsid w:val="00A84EA2"/>
    <w:rsid w:val="00A861BA"/>
    <w:rsid w:val="00A91A63"/>
    <w:rsid w:val="00AB023C"/>
    <w:rsid w:val="00AB1A9E"/>
    <w:rsid w:val="00AC44DB"/>
    <w:rsid w:val="00AC7599"/>
    <w:rsid w:val="00AE0CCD"/>
    <w:rsid w:val="00AE173F"/>
    <w:rsid w:val="00AE4E94"/>
    <w:rsid w:val="00AF62D4"/>
    <w:rsid w:val="00B10C42"/>
    <w:rsid w:val="00B10E5E"/>
    <w:rsid w:val="00B1225D"/>
    <w:rsid w:val="00B14CF1"/>
    <w:rsid w:val="00B22AC2"/>
    <w:rsid w:val="00B22E16"/>
    <w:rsid w:val="00B25085"/>
    <w:rsid w:val="00B32965"/>
    <w:rsid w:val="00B32F35"/>
    <w:rsid w:val="00B351ED"/>
    <w:rsid w:val="00B43BF6"/>
    <w:rsid w:val="00B43F18"/>
    <w:rsid w:val="00B44ECA"/>
    <w:rsid w:val="00B52EA7"/>
    <w:rsid w:val="00B54753"/>
    <w:rsid w:val="00B551B7"/>
    <w:rsid w:val="00B55497"/>
    <w:rsid w:val="00B604F3"/>
    <w:rsid w:val="00B6397A"/>
    <w:rsid w:val="00B64EB4"/>
    <w:rsid w:val="00B66DB2"/>
    <w:rsid w:val="00B709F6"/>
    <w:rsid w:val="00B7237F"/>
    <w:rsid w:val="00B749EA"/>
    <w:rsid w:val="00B90142"/>
    <w:rsid w:val="00B914DF"/>
    <w:rsid w:val="00B91EF5"/>
    <w:rsid w:val="00B9667B"/>
    <w:rsid w:val="00BA0A60"/>
    <w:rsid w:val="00BA4F9D"/>
    <w:rsid w:val="00BB7EAE"/>
    <w:rsid w:val="00BB7FE7"/>
    <w:rsid w:val="00BC77AE"/>
    <w:rsid w:val="00BD096A"/>
    <w:rsid w:val="00BD28F8"/>
    <w:rsid w:val="00BD3E43"/>
    <w:rsid w:val="00BD54C0"/>
    <w:rsid w:val="00BE039F"/>
    <w:rsid w:val="00C032E8"/>
    <w:rsid w:val="00C07ED2"/>
    <w:rsid w:val="00C24769"/>
    <w:rsid w:val="00C2525A"/>
    <w:rsid w:val="00C339DC"/>
    <w:rsid w:val="00C403DD"/>
    <w:rsid w:val="00C46E93"/>
    <w:rsid w:val="00C522C5"/>
    <w:rsid w:val="00C52957"/>
    <w:rsid w:val="00C57B9E"/>
    <w:rsid w:val="00C62BAE"/>
    <w:rsid w:val="00C6676A"/>
    <w:rsid w:val="00C66F89"/>
    <w:rsid w:val="00C67BE0"/>
    <w:rsid w:val="00C71551"/>
    <w:rsid w:val="00C8761D"/>
    <w:rsid w:val="00C94B68"/>
    <w:rsid w:val="00CA2A8B"/>
    <w:rsid w:val="00CB10A6"/>
    <w:rsid w:val="00CB534B"/>
    <w:rsid w:val="00CB70DC"/>
    <w:rsid w:val="00CC03A0"/>
    <w:rsid w:val="00CD2162"/>
    <w:rsid w:val="00CD3B57"/>
    <w:rsid w:val="00CE4D9B"/>
    <w:rsid w:val="00CF4D83"/>
    <w:rsid w:val="00CF5757"/>
    <w:rsid w:val="00D01BC6"/>
    <w:rsid w:val="00D02CD6"/>
    <w:rsid w:val="00D0646D"/>
    <w:rsid w:val="00D1013C"/>
    <w:rsid w:val="00D1675B"/>
    <w:rsid w:val="00D22826"/>
    <w:rsid w:val="00D22B7F"/>
    <w:rsid w:val="00D23264"/>
    <w:rsid w:val="00D239F4"/>
    <w:rsid w:val="00D279A2"/>
    <w:rsid w:val="00D34678"/>
    <w:rsid w:val="00D3476D"/>
    <w:rsid w:val="00D43B5B"/>
    <w:rsid w:val="00D54426"/>
    <w:rsid w:val="00D60E66"/>
    <w:rsid w:val="00D64007"/>
    <w:rsid w:val="00D67A3E"/>
    <w:rsid w:val="00D7056A"/>
    <w:rsid w:val="00D71787"/>
    <w:rsid w:val="00D720E3"/>
    <w:rsid w:val="00D73D64"/>
    <w:rsid w:val="00D85932"/>
    <w:rsid w:val="00D90DC4"/>
    <w:rsid w:val="00D914DB"/>
    <w:rsid w:val="00D977DB"/>
    <w:rsid w:val="00DA6AB5"/>
    <w:rsid w:val="00DB640F"/>
    <w:rsid w:val="00DB753A"/>
    <w:rsid w:val="00DC0054"/>
    <w:rsid w:val="00DC16E6"/>
    <w:rsid w:val="00DC5174"/>
    <w:rsid w:val="00DC7136"/>
    <w:rsid w:val="00DD0533"/>
    <w:rsid w:val="00DD12B2"/>
    <w:rsid w:val="00DD3908"/>
    <w:rsid w:val="00DD58FD"/>
    <w:rsid w:val="00DD6158"/>
    <w:rsid w:val="00DD707E"/>
    <w:rsid w:val="00DE4651"/>
    <w:rsid w:val="00DE56EA"/>
    <w:rsid w:val="00DF09B7"/>
    <w:rsid w:val="00DF3AE0"/>
    <w:rsid w:val="00DF518E"/>
    <w:rsid w:val="00DF736B"/>
    <w:rsid w:val="00E018BB"/>
    <w:rsid w:val="00E04144"/>
    <w:rsid w:val="00E05AD9"/>
    <w:rsid w:val="00E07C65"/>
    <w:rsid w:val="00E14B2B"/>
    <w:rsid w:val="00E14FCB"/>
    <w:rsid w:val="00E15E07"/>
    <w:rsid w:val="00E16051"/>
    <w:rsid w:val="00E16698"/>
    <w:rsid w:val="00E262CF"/>
    <w:rsid w:val="00E32601"/>
    <w:rsid w:val="00E33FFE"/>
    <w:rsid w:val="00E37BDF"/>
    <w:rsid w:val="00E44F06"/>
    <w:rsid w:val="00E53ECD"/>
    <w:rsid w:val="00E54895"/>
    <w:rsid w:val="00E55BB5"/>
    <w:rsid w:val="00E55DB5"/>
    <w:rsid w:val="00E62748"/>
    <w:rsid w:val="00E62B5A"/>
    <w:rsid w:val="00E67897"/>
    <w:rsid w:val="00E70F4B"/>
    <w:rsid w:val="00E72B66"/>
    <w:rsid w:val="00E73138"/>
    <w:rsid w:val="00E74DC4"/>
    <w:rsid w:val="00E83BD5"/>
    <w:rsid w:val="00E83FBF"/>
    <w:rsid w:val="00E85B4C"/>
    <w:rsid w:val="00E8679C"/>
    <w:rsid w:val="00E86B85"/>
    <w:rsid w:val="00EA1732"/>
    <w:rsid w:val="00EA40C4"/>
    <w:rsid w:val="00EA60A9"/>
    <w:rsid w:val="00EA6AE7"/>
    <w:rsid w:val="00EA7342"/>
    <w:rsid w:val="00EB021C"/>
    <w:rsid w:val="00EB5706"/>
    <w:rsid w:val="00EB7565"/>
    <w:rsid w:val="00EC5459"/>
    <w:rsid w:val="00EC5895"/>
    <w:rsid w:val="00EC6D50"/>
    <w:rsid w:val="00ED1291"/>
    <w:rsid w:val="00ED47F4"/>
    <w:rsid w:val="00EE2D0A"/>
    <w:rsid w:val="00EF3E28"/>
    <w:rsid w:val="00EF49EB"/>
    <w:rsid w:val="00EF6777"/>
    <w:rsid w:val="00F02D06"/>
    <w:rsid w:val="00F13116"/>
    <w:rsid w:val="00F20D25"/>
    <w:rsid w:val="00F234EE"/>
    <w:rsid w:val="00F23F5A"/>
    <w:rsid w:val="00F30030"/>
    <w:rsid w:val="00F407A4"/>
    <w:rsid w:val="00F427DA"/>
    <w:rsid w:val="00F46AB1"/>
    <w:rsid w:val="00F50B2E"/>
    <w:rsid w:val="00F52D1E"/>
    <w:rsid w:val="00F55FEE"/>
    <w:rsid w:val="00F67428"/>
    <w:rsid w:val="00F6751D"/>
    <w:rsid w:val="00F72653"/>
    <w:rsid w:val="00F8728A"/>
    <w:rsid w:val="00F94446"/>
    <w:rsid w:val="00F97C6E"/>
    <w:rsid w:val="00FA2062"/>
    <w:rsid w:val="00FA24A7"/>
    <w:rsid w:val="00FA461E"/>
    <w:rsid w:val="00FB1210"/>
    <w:rsid w:val="00FB30D7"/>
    <w:rsid w:val="00FB31E8"/>
    <w:rsid w:val="00FB385E"/>
    <w:rsid w:val="00FB437C"/>
    <w:rsid w:val="00FB6908"/>
    <w:rsid w:val="00FC3200"/>
    <w:rsid w:val="00FC49EF"/>
    <w:rsid w:val="00FC5740"/>
    <w:rsid w:val="00FC61D0"/>
    <w:rsid w:val="00FD5066"/>
    <w:rsid w:val="00FD5C1E"/>
    <w:rsid w:val="00FD5EC5"/>
    <w:rsid w:val="00FE07E5"/>
    <w:rsid w:val="00FE2ECE"/>
    <w:rsid w:val="00FE3DBE"/>
    <w:rsid w:val="00FE562E"/>
    <w:rsid w:val="00FF2AA8"/>
    <w:rsid w:val="00FF5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163D7"/>
  <w15:docId w15:val="{D608B2E3-BD2D-4005-9CF7-12352DB0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4A4A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E21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7D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99"/>
    <w:qFormat/>
    <w:rsid w:val="00517D3E"/>
    <w:pPr>
      <w:spacing w:after="0" w:line="240" w:lineRule="auto"/>
      <w:jc w:val="center"/>
    </w:pPr>
    <w:rPr>
      <w:rFonts w:ascii="Times New Roman" w:hAnsi="Times New Roman"/>
      <w:b/>
      <w:i/>
      <w:iCs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517D3E"/>
    <w:rPr>
      <w:rFonts w:ascii="Times New Roman" w:hAnsi="Times New Roman" w:cs="Times New Roman"/>
      <w:b/>
      <w:i/>
      <w:iCs/>
      <w:sz w:val="32"/>
      <w:szCs w:val="32"/>
    </w:rPr>
  </w:style>
  <w:style w:type="paragraph" w:styleId="a5">
    <w:name w:val="Body Text Indent"/>
    <w:basedOn w:val="a"/>
    <w:link w:val="a6"/>
    <w:uiPriority w:val="99"/>
    <w:rsid w:val="00517D3E"/>
    <w:pPr>
      <w:spacing w:after="0" w:line="240" w:lineRule="auto"/>
      <w:ind w:firstLine="709"/>
    </w:pPr>
    <w:rPr>
      <w:rFonts w:ascii="Times New Roman" w:hAnsi="Times New Roman"/>
      <w:b/>
      <w:sz w:val="32"/>
      <w:szCs w:val="32"/>
    </w:rPr>
  </w:style>
  <w:style w:type="character" w:customStyle="1" w:styleId="a6">
    <w:name w:val="Основной текст с отступом Знак"/>
    <w:link w:val="a5"/>
    <w:uiPriority w:val="99"/>
    <w:locked/>
    <w:rsid w:val="00517D3E"/>
    <w:rPr>
      <w:rFonts w:ascii="Times New Roman" w:hAnsi="Times New Roman" w:cs="Times New Roman"/>
      <w:b/>
      <w:sz w:val="32"/>
      <w:szCs w:val="32"/>
    </w:rPr>
  </w:style>
  <w:style w:type="character" w:styleId="a7">
    <w:name w:val="Hyperlink"/>
    <w:uiPriority w:val="99"/>
    <w:rsid w:val="002340BD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15F4"/>
    <w:pPr>
      <w:ind w:left="720"/>
      <w:contextualSpacing/>
    </w:pPr>
  </w:style>
  <w:style w:type="paragraph" w:styleId="a9">
    <w:name w:val="header"/>
    <w:basedOn w:val="a"/>
    <w:link w:val="aa"/>
    <w:uiPriority w:val="99"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7449A6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7449A6"/>
    <w:rPr>
      <w:rFonts w:cs="Times New Roman"/>
    </w:rPr>
  </w:style>
  <w:style w:type="table" w:styleId="ad">
    <w:name w:val="Table Grid"/>
    <w:basedOn w:val="a1"/>
    <w:locked/>
    <w:rsid w:val="00871E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534D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8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822E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351ED"/>
  </w:style>
  <w:style w:type="character" w:customStyle="1" w:styleId="10">
    <w:name w:val="Заголовок 1 Знак"/>
    <w:link w:val="1"/>
    <w:uiPriority w:val="9"/>
    <w:rsid w:val="004A4A54"/>
    <w:rPr>
      <w:rFonts w:ascii="Times New Roman" w:hAnsi="Times New Roman"/>
      <w:b/>
      <w:bCs/>
      <w:kern w:val="36"/>
      <w:sz w:val="48"/>
      <w:szCs w:val="48"/>
    </w:rPr>
  </w:style>
  <w:style w:type="paragraph" w:customStyle="1" w:styleId="toright">
    <w:name w:val="toright"/>
    <w:basedOn w:val="a"/>
    <w:rsid w:val="00C57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E21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Strong"/>
    <w:basedOn w:val="a0"/>
    <w:uiPriority w:val="22"/>
    <w:qFormat/>
    <w:locked/>
    <w:rsid w:val="00E33FFE"/>
    <w:rPr>
      <w:b/>
      <w:bCs/>
    </w:rPr>
  </w:style>
  <w:style w:type="character" w:styleId="af2">
    <w:name w:val="Emphasis"/>
    <w:basedOn w:val="a0"/>
    <w:uiPriority w:val="20"/>
    <w:qFormat/>
    <w:locked/>
    <w:rsid w:val="00A13BD3"/>
    <w:rPr>
      <w:i/>
      <w:iCs/>
    </w:rPr>
  </w:style>
  <w:style w:type="paragraph" w:styleId="af3">
    <w:name w:val="Body Text"/>
    <w:basedOn w:val="a"/>
    <w:link w:val="af4"/>
    <w:uiPriority w:val="99"/>
    <w:semiHidden/>
    <w:unhideWhenUsed/>
    <w:rsid w:val="00C6676A"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Основной текст Знак"/>
    <w:basedOn w:val="a0"/>
    <w:link w:val="af3"/>
    <w:rsid w:val="00C667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551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Your Company Name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gornushkin</dc:creator>
  <cp:keywords/>
  <dc:description/>
  <cp:lastModifiedBy>Терентьева Светлана Николаевна</cp:lastModifiedBy>
  <cp:revision>498</cp:revision>
  <cp:lastPrinted>2024-02-02T08:33:00Z</cp:lastPrinted>
  <dcterms:created xsi:type="dcterms:W3CDTF">2012-08-30T04:17:00Z</dcterms:created>
  <dcterms:modified xsi:type="dcterms:W3CDTF">2024-08-13T11:36:00Z</dcterms:modified>
</cp:coreProperties>
</file>