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2F" w:rsidRPr="00C55816" w:rsidRDefault="00D7002F" w:rsidP="00D7002F">
      <w:pPr>
        <w:jc w:val="center"/>
        <w:rPr>
          <w:sz w:val="44"/>
          <w:szCs w:val="44"/>
        </w:rPr>
      </w:pPr>
      <w:r w:rsidRPr="002C0991">
        <w:rPr>
          <w:b/>
          <w:sz w:val="44"/>
          <w:szCs w:val="44"/>
        </w:rPr>
        <w:t xml:space="preserve">АДМИНИСТРАЦИЯ </w:t>
      </w:r>
      <w:r>
        <w:rPr>
          <w:b/>
          <w:sz w:val="44"/>
          <w:szCs w:val="44"/>
        </w:rPr>
        <w:t>ИСКРОВСКОГО</w:t>
      </w:r>
      <w:r w:rsidRPr="002C0991">
        <w:rPr>
          <w:b/>
          <w:sz w:val="44"/>
          <w:szCs w:val="44"/>
        </w:rPr>
        <w:br/>
        <w:t>СЕЛЬСКОГО ПОСЕЛЕНИЯ</w:t>
      </w:r>
    </w:p>
    <w:p w:rsidR="00D7002F" w:rsidRDefault="00D7002F" w:rsidP="00D7002F">
      <w:pPr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>НАЗЫВАЕВСКОГО МУНИЦИПАЛЬНОГО</w:t>
      </w:r>
    </w:p>
    <w:p w:rsidR="00D7002F" w:rsidRDefault="00D7002F" w:rsidP="00D700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ОМСКОЙ ОБЛАСТИ</w:t>
      </w:r>
    </w:p>
    <w:p w:rsidR="00D7002F" w:rsidRDefault="00D7002F" w:rsidP="00D7002F">
      <w:pPr>
        <w:pStyle w:val="western"/>
        <w:spacing w:after="0" w:afterAutospacing="0"/>
        <w:jc w:val="center"/>
      </w:pPr>
      <w:r>
        <w:rPr>
          <w:sz w:val="34"/>
          <w:szCs w:val="34"/>
        </w:rPr>
        <w:t>ПОСТАНОВЛЕНИЕ</w:t>
      </w:r>
    </w:p>
    <w:p w:rsidR="00D7002F" w:rsidRPr="002C0991" w:rsidRDefault="00D7002F" w:rsidP="00D7002F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1C83">
        <w:rPr>
          <w:sz w:val="28"/>
          <w:szCs w:val="28"/>
        </w:rPr>
        <w:t>16.09</w:t>
      </w:r>
      <w:r>
        <w:rPr>
          <w:sz w:val="28"/>
          <w:szCs w:val="28"/>
        </w:rPr>
        <w:t>.2020</w:t>
      </w:r>
      <w:r w:rsidRPr="002C0991">
        <w:rPr>
          <w:sz w:val="28"/>
          <w:szCs w:val="28"/>
        </w:rPr>
        <w:t xml:space="preserve"> г.      </w:t>
      </w:r>
      <w:r>
        <w:rPr>
          <w:sz w:val="28"/>
          <w:szCs w:val="28"/>
        </w:rPr>
        <w:t xml:space="preserve">                                             </w:t>
      </w:r>
      <w:r w:rsidRPr="002C0991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</w:t>
      </w:r>
      <w:r w:rsidRPr="002C0991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2C0991">
        <w:rPr>
          <w:sz w:val="28"/>
          <w:szCs w:val="28"/>
        </w:rPr>
        <w:t xml:space="preserve"> </w:t>
      </w:r>
      <w:r w:rsidR="00131C83">
        <w:rPr>
          <w:sz w:val="28"/>
          <w:szCs w:val="28"/>
        </w:rPr>
        <w:t>44</w:t>
      </w:r>
      <w:r w:rsidRPr="002C0991">
        <w:rPr>
          <w:sz w:val="28"/>
          <w:szCs w:val="28"/>
        </w:rPr>
        <w:t xml:space="preserve"> </w:t>
      </w:r>
      <w:r>
        <w:t xml:space="preserve">  </w:t>
      </w:r>
      <w:proofErr w:type="gramStart"/>
      <w:r>
        <w:t>с</w:t>
      </w:r>
      <w:proofErr w:type="gramEnd"/>
      <w:r>
        <w:t>. Искра</w:t>
      </w:r>
    </w:p>
    <w:p w:rsidR="00D7002F" w:rsidRDefault="00D7002F" w:rsidP="00D7002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7002F" w:rsidRPr="00227180" w:rsidRDefault="00D7002F" w:rsidP="00D7002F">
      <w:pPr>
        <w:pStyle w:val="ConsPlusTitle"/>
        <w:widowControl/>
        <w:jc w:val="center"/>
        <w:rPr>
          <w:b w:val="0"/>
          <w:sz w:val="28"/>
          <w:szCs w:val="28"/>
        </w:rPr>
      </w:pPr>
      <w:r w:rsidRPr="00227180">
        <w:rPr>
          <w:b w:val="0"/>
          <w:sz w:val="28"/>
          <w:szCs w:val="28"/>
        </w:rPr>
        <w:t>О внесении изменений в постанов</w:t>
      </w:r>
      <w:r>
        <w:rPr>
          <w:b w:val="0"/>
          <w:sz w:val="28"/>
          <w:szCs w:val="28"/>
        </w:rPr>
        <w:t xml:space="preserve">ление Администрации Искровского </w:t>
      </w:r>
      <w:r w:rsidRPr="00227180">
        <w:rPr>
          <w:b w:val="0"/>
          <w:sz w:val="28"/>
          <w:szCs w:val="28"/>
        </w:rPr>
        <w:t>сельского поселения от</w:t>
      </w:r>
      <w:r>
        <w:rPr>
          <w:b w:val="0"/>
          <w:sz w:val="28"/>
          <w:szCs w:val="28"/>
        </w:rPr>
        <w:t xml:space="preserve"> 25.09.2019 № 26 </w:t>
      </w:r>
      <w:r w:rsidRPr="00227180">
        <w:rPr>
          <w:b w:val="0"/>
          <w:sz w:val="28"/>
          <w:szCs w:val="28"/>
        </w:rPr>
        <w:t>«</w:t>
      </w:r>
      <w:r w:rsidRPr="00700878">
        <w:rPr>
          <w:b w:val="0"/>
          <w:sz w:val="28"/>
          <w:szCs w:val="28"/>
        </w:rPr>
        <w:t>Об утверждении административного регламента осуществления муниципального контроля в области торговой деятельности на территории Искровского сельского поселения</w:t>
      </w:r>
      <w:r>
        <w:rPr>
          <w:b w:val="0"/>
          <w:sz w:val="28"/>
          <w:szCs w:val="28"/>
        </w:rPr>
        <w:t>»</w:t>
      </w:r>
    </w:p>
    <w:p w:rsidR="00D7002F" w:rsidRPr="00F508EB" w:rsidRDefault="00D7002F" w:rsidP="00D7002F">
      <w:pPr>
        <w:ind w:firstLine="709"/>
        <w:jc w:val="both"/>
        <w:rPr>
          <w:sz w:val="28"/>
          <w:szCs w:val="28"/>
        </w:rPr>
      </w:pPr>
    </w:p>
    <w:p w:rsidR="00D7002F" w:rsidRPr="00F508EB" w:rsidRDefault="00D7002F" w:rsidP="00D7002F">
      <w:pPr>
        <w:ind w:firstLine="709"/>
        <w:jc w:val="both"/>
        <w:rPr>
          <w:sz w:val="28"/>
          <w:szCs w:val="28"/>
        </w:rPr>
      </w:pPr>
      <w:r w:rsidRPr="00700878">
        <w:rPr>
          <w:color w:val="000000"/>
          <w:sz w:val="28"/>
          <w:szCs w:val="28"/>
        </w:rPr>
        <w:t>В соответствии с Федеральным законом Росси</w:t>
      </w:r>
      <w:r>
        <w:rPr>
          <w:color w:val="000000"/>
          <w:sz w:val="28"/>
          <w:szCs w:val="28"/>
        </w:rPr>
        <w:t>йской Федерации от 27.07.2010</w:t>
      </w:r>
      <w:r w:rsidRPr="00700878">
        <w:rPr>
          <w:color w:val="000000"/>
          <w:sz w:val="28"/>
          <w:szCs w:val="28"/>
        </w:rPr>
        <w:t xml:space="preserve">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 </w:t>
      </w:r>
      <w:r>
        <w:rPr>
          <w:sz w:val="28"/>
          <w:szCs w:val="28"/>
        </w:rPr>
        <w:t>в</w:t>
      </w:r>
      <w:r w:rsidRPr="008A1CBF">
        <w:rPr>
          <w:sz w:val="28"/>
          <w:szCs w:val="28"/>
        </w:rPr>
        <w:t xml:space="preserve"> связи с внесенным протестом Называевской межрайонной прокуратуры от </w:t>
      </w:r>
      <w:r w:rsidRPr="00D7002F">
        <w:rPr>
          <w:color w:val="000000" w:themeColor="text1"/>
          <w:sz w:val="28"/>
          <w:szCs w:val="28"/>
        </w:rPr>
        <w:t>21.08.2020 № 7-07-2020/3292</w:t>
      </w:r>
      <w:r>
        <w:rPr>
          <w:color w:val="FF0000"/>
          <w:sz w:val="28"/>
          <w:szCs w:val="28"/>
        </w:rPr>
        <w:t xml:space="preserve">, </w:t>
      </w:r>
      <w:r w:rsidRPr="00F508EB">
        <w:rPr>
          <w:sz w:val="28"/>
          <w:szCs w:val="28"/>
        </w:rPr>
        <w:t xml:space="preserve">Администрация </w:t>
      </w:r>
      <w:r w:rsidRPr="00D7002F">
        <w:rPr>
          <w:sz w:val="28"/>
          <w:szCs w:val="28"/>
        </w:rPr>
        <w:t>Искровского</w:t>
      </w:r>
      <w:r w:rsidRPr="00F508EB">
        <w:rPr>
          <w:sz w:val="28"/>
          <w:szCs w:val="28"/>
        </w:rPr>
        <w:t xml:space="preserve"> сельского поселения ПОСТАНОВЛЯЕТ:</w:t>
      </w:r>
    </w:p>
    <w:p w:rsidR="00D7002F" w:rsidRPr="00F508EB" w:rsidRDefault="00D7002F" w:rsidP="00D7002F">
      <w:pPr>
        <w:ind w:firstLine="709"/>
        <w:jc w:val="both"/>
        <w:rPr>
          <w:sz w:val="28"/>
          <w:szCs w:val="28"/>
        </w:rPr>
      </w:pPr>
    </w:p>
    <w:p w:rsidR="00D7002F" w:rsidRPr="00F508EB" w:rsidRDefault="00D7002F" w:rsidP="00D7002F">
      <w:pPr>
        <w:ind w:firstLine="709"/>
        <w:jc w:val="both"/>
        <w:rPr>
          <w:sz w:val="28"/>
          <w:szCs w:val="28"/>
        </w:rPr>
      </w:pPr>
      <w:r w:rsidRPr="00F508EB">
        <w:rPr>
          <w:sz w:val="28"/>
          <w:szCs w:val="28"/>
        </w:rPr>
        <w:t xml:space="preserve">1. </w:t>
      </w:r>
      <w:r w:rsidRPr="00F508EB">
        <w:rPr>
          <w:bCs/>
          <w:sz w:val="28"/>
          <w:szCs w:val="28"/>
        </w:rPr>
        <w:t xml:space="preserve">Внести в приложение к постановлению </w:t>
      </w:r>
      <w:r w:rsidRPr="00054228">
        <w:rPr>
          <w:sz w:val="28"/>
          <w:szCs w:val="28"/>
        </w:rPr>
        <w:t xml:space="preserve">Администрации </w:t>
      </w:r>
      <w:r w:rsidRPr="00D7002F">
        <w:rPr>
          <w:sz w:val="28"/>
          <w:szCs w:val="28"/>
        </w:rPr>
        <w:t>Искровского</w:t>
      </w:r>
      <w:r w:rsidRPr="00054228">
        <w:rPr>
          <w:sz w:val="28"/>
          <w:szCs w:val="28"/>
        </w:rPr>
        <w:t xml:space="preserve"> сельского поселения от 25.09.2019 № 26 «Об утверждении административного регламента осуществления муниципального контроля в области торговой деятельности на территории Искровского сельского поселения»</w:t>
      </w:r>
      <w:r w:rsidRPr="00F508EB">
        <w:rPr>
          <w:sz w:val="28"/>
          <w:szCs w:val="28"/>
        </w:rPr>
        <w:t xml:space="preserve"> следующие изменения:</w:t>
      </w:r>
    </w:p>
    <w:p w:rsidR="00D7002F" w:rsidRDefault="00D7002F" w:rsidP="00D7002F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508EB">
        <w:rPr>
          <w:sz w:val="28"/>
          <w:szCs w:val="28"/>
        </w:rPr>
        <w:t>1) пункт 2</w:t>
      </w:r>
      <w:r>
        <w:rPr>
          <w:sz w:val="28"/>
          <w:szCs w:val="28"/>
        </w:rPr>
        <w:t>.2.1 подраздела 3</w:t>
      </w:r>
      <w:r w:rsidRPr="00F508EB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</w:t>
      </w:r>
      <w:r w:rsidRPr="00F508EB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абзаца 10 дополнить абзацем 11</w:t>
      </w:r>
      <w:r w:rsidRPr="00F508EB">
        <w:rPr>
          <w:sz w:val="28"/>
          <w:szCs w:val="28"/>
        </w:rPr>
        <w:t xml:space="preserve"> в следующе</w:t>
      </w:r>
      <w:r>
        <w:rPr>
          <w:sz w:val="28"/>
          <w:szCs w:val="28"/>
        </w:rPr>
        <w:t>го содержания</w:t>
      </w:r>
      <w:r w:rsidRPr="00F508EB">
        <w:rPr>
          <w:sz w:val="28"/>
          <w:szCs w:val="28"/>
        </w:rPr>
        <w:t>: «</w:t>
      </w:r>
      <w:r>
        <w:rPr>
          <w:sz w:val="28"/>
          <w:szCs w:val="28"/>
          <w:lang w:eastAsia="ru-RU"/>
        </w:rPr>
        <w:t>2.1) выявление при проведении мероприятий по контролю без взаимодействия с юридическими лицами, индивидуальными предпринимателями параметров деятельности юридического лица, индивидуального предпринимателя, соответствие которым или отклонение от которых согласно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</w:t>
      </w:r>
      <w:proofErr w:type="gramEnd"/>
      <w:r>
        <w:rPr>
          <w:sz w:val="28"/>
          <w:szCs w:val="28"/>
          <w:lang w:eastAsia="ru-RU"/>
        </w:rPr>
        <w:t xml:space="preserve"> установленной сфере деятельности, индикаторам риска нарушения обязательных требований является основанием для проведения внеплановой проверки, предусмотренным в положении о виде федерального государственного контроля (надзора)</w:t>
      </w:r>
      <w:proofErr w:type="gramStart"/>
      <w:r>
        <w:rPr>
          <w:sz w:val="28"/>
          <w:szCs w:val="28"/>
          <w:lang w:eastAsia="ru-RU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D7002F" w:rsidRDefault="00D7002F" w:rsidP="00D7002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2) </w:t>
      </w:r>
      <w:r w:rsidRPr="00F508EB">
        <w:rPr>
          <w:sz w:val="28"/>
          <w:szCs w:val="28"/>
        </w:rPr>
        <w:t>пункт 2</w:t>
      </w:r>
      <w:r>
        <w:rPr>
          <w:sz w:val="28"/>
          <w:szCs w:val="28"/>
        </w:rPr>
        <w:t>.3.5 подраздела 3</w:t>
      </w:r>
      <w:r w:rsidRPr="00F508EB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</w:t>
      </w:r>
      <w:r>
        <w:rPr>
          <w:sz w:val="28"/>
          <w:szCs w:val="28"/>
          <w:lang w:eastAsia="ru-RU"/>
        </w:rPr>
        <w:t xml:space="preserve"> дополнить абзацем следующего содержания: «В случае</w:t>
      </w:r>
      <w:proofErr w:type="gramStart"/>
      <w:r>
        <w:rPr>
          <w:sz w:val="28"/>
          <w:szCs w:val="28"/>
          <w:lang w:eastAsia="ru-RU"/>
        </w:rPr>
        <w:t>,</w:t>
      </w:r>
      <w:proofErr w:type="gramEnd"/>
      <w:r>
        <w:rPr>
          <w:sz w:val="28"/>
          <w:szCs w:val="28"/>
          <w:lang w:eastAsia="ru-RU"/>
        </w:rPr>
        <w:t xml:space="preserve"> если в ходе документарной проверки выявлены </w:t>
      </w:r>
      <w:r>
        <w:rPr>
          <w:sz w:val="28"/>
          <w:szCs w:val="28"/>
          <w:lang w:eastAsia="ru-RU"/>
        </w:rPr>
        <w:lastRenderedPageBreak/>
        <w:t xml:space="preserve">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Администрации </w:t>
      </w:r>
      <w:r w:rsidRPr="00D7002F">
        <w:rPr>
          <w:sz w:val="28"/>
          <w:szCs w:val="28"/>
        </w:rPr>
        <w:t>Искровского</w:t>
      </w:r>
      <w:r>
        <w:rPr>
          <w:sz w:val="28"/>
          <w:szCs w:val="28"/>
          <w:lang w:eastAsia="ru-RU"/>
        </w:rPr>
        <w:t xml:space="preserve"> сельского поселения документах и (или) полученным в ходе осуществления муниципального контроля,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 письменной форме</w:t>
      </w:r>
      <w:proofErr w:type="gramStart"/>
      <w:r>
        <w:rPr>
          <w:sz w:val="28"/>
          <w:szCs w:val="28"/>
          <w:lang w:eastAsia="ru-RU"/>
        </w:rPr>
        <w:t>.»;</w:t>
      </w:r>
      <w:proofErr w:type="gramEnd"/>
    </w:p>
    <w:p w:rsidR="00D7002F" w:rsidRPr="00F508EB" w:rsidRDefault="00D7002F" w:rsidP="00D7002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 w:rsidRPr="00F508EB">
        <w:rPr>
          <w:sz w:val="28"/>
          <w:szCs w:val="28"/>
        </w:rPr>
        <w:t>пункт 2</w:t>
      </w:r>
      <w:r>
        <w:rPr>
          <w:sz w:val="28"/>
          <w:szCs w:val="28"/>
        </w:rPr>
        <w:t>.3.6 подраздела 3</w:t>
      </w:r>
      <w:r w:rsidRPr="00F508EB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3</w:t>
      </w:r>
      <w:r>
        <w:rPr>
          <w:sz w:val="28"/>
          <w:szCs w:val="28"/>
          <w:lang w:eastAsia="ru-RU"/>
        </w:rPr>
        <w:t xml:space="preserve"> исключить.</w:t>
      </w:r>
    </w:p>
    <w:p w:rsidR="00D7002F" w:rsidRPr="00F508EB" w:rsidRDefault="00D7002F" w:rsidP="00D7002F">
      <w:pPr>
        <w:ind w:firstLine="709"/>
        <w:jc w:val="both"/>
        <w:rPr>
          <w:sz w:val="28"/>
          <w:szCs w:val="28"/>
        </w:rPr>
      </w:pPr>
      <w:r w:rsidRPr="00F508EB">
        <w:rPr>
          <w:sz w:val="28"/>
          <w:szCs w:val="28"/>
        </w:rPr>
        <w:t xml:space="preserve">2. Настоящее постановление обнародовать в соответствии с Уставом </w:t>
      </w:r>
      <w:r w:rsidRPr="00D7002F">
        <w:rPr>
          <w:sz w:val="28"/>
          <w:szCs w:val="28"/>
        </w:rPr>
        <w:t>Искровского</w:t>
      </w:r>
      <w:r w:rsidRPr="00F508E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 w:rsidRPr="00D7002F">
        <w:rPr>
          <w:sz w:val="28"/>
          <w:szCs w:val="28"/>
        </w:rPr>
        <w:t>Искровского</w:t>
      </w:r>
      <w:r w:rsidRPr="00F508EB">
        <w:rPr>
          <w:sz w:val="28"/>
          <w:szCs w:val="28"/>
        </w:rPr>
        <w:t xml:space="preserve"> сельского поселения в сети Интернет.</w:t>
      </w:r>
    </w:p>
    <w:p w:rsidR="00D7002F" w:rsidRDefault="00D7002F" w:rsidP="00D7002F">
      <w:pPr>
        <w:autoSpaceDE w:val="0"/>
        <w:autoSpaceDN w:val="0"/>
        <w:adjustRightInd w:val="0"/>
        <w:ind w:firstLine="709"/>
        <w:rPr>
          <w:rFonts w:eastAsia="TimesNewRomanPSMT"/>
          <w:color w:val="000000"/>
          <w:sz w:val="28"/>
          <w:szCs w:val="28"/>
        </w:rPr>
      </w:pPr>
    </w:p>
    <w:p w:rsidR="00D7002F" w:rsidRPr="008F3979" w:rsidRDefault="00D7002F" w:rsidP="00D7002F">
      <w:pPr>
        <w:ind w:firstLine="570"/>
        <w:rPr>
          <w:sz w:val="28"/>
          <w:szCs w:val="28"/>
        </w:rPr>
      </w:pPr>
    </w:p>
    <w:p w:rsidR="00D7002F" w:rsidRDefault="00D7002F" w:rsidP="00D7002F">
      <w:pPr>
        <w:rPr>
          <w:sz w:val="28"/>
          <w:szCs w:val="28"/>
        </w:rPr>
      </w:pPr>
    </w:p>
    <w:p w:rsidR="00D7002F" w:rsidRPr="002C0991" w:rsidRDefault="00D7002F" w:rsidP="00D7002F">
      <w:pPr>
        <w:rPr>
          <w:sz w:val="28"/>
          <w:szCs w:val="28"/>
        </w:rPr>
      </w:pPr>
      <w:r w:rsidRPr="002C099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И.о </w:t>
      </w:r>
      <w:r w:rsidRPr="002C0991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ы</w:t>
      </w:r>
      <w:r w:rsidRPr="002C0991">
        <w:rPr>
          <w:sz w:val="28"/>
          <w:szCs w:val="28"/>
        </w:rPr>
        <w:t xml:space="preserve"> </w:t>
      </w:r>
    </w:p>
    <w:p w:rsidR="00D7002F" w:rsidRDefault="00D7002F" w:rsidP="00D7002F">
      <w:pPr>
        <w:rPr>
          <w:sz w:val="28"/>
          <w:szCs w:val="28"/>
        </w:rPr>
      </w:pPr>
      <w:r w:rsidRPr="002C0991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                Ю.М. </w:t>
      </w:r>
      <w:proofErr w:type="spellStart"/>
      <w:r>
        <w:rPr>
          <w:sz w:val="28"/>
          <w:szCs w:val="28"/>
        </w:rPr>
        <w:t>Костычева</w:t>
      </w:r>
      <w:proofErr w:type="spellEnd"/>
      <w:r w:rsidRPr="002C0991">
        <w:rPr>
          <w:sz w:val="28"/>
          <w:szCs w:val="28"/>
        </w:rPr>
        <w:t xml:space="preserve">  </w:t>
      </w: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02F"/>
    <w:rsid w:val="00131C83"/>
    <w:rsid w:val="002C78F4"/>
    <w:rsid w:val="006E204F"/>
    <w:rsid w:val="009F4F8B"/>
    <w:rsid w:val="00A7652F"/>
    <w:rsid w:val="00CE0C8C"/>
    <w:rsid w:val="00D7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2F"/>
    <w:pPr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002F"/>
    <w:pPr>
      <w:widowControl w:val="0"/>
      <w:suppressAutoHyphens/>
      <w:autoSpaceDE w:val="0"/>
      <w:spacing w:after="0" w:line="240" w:lineRule="auto"/>
    </w:pPr>
    <w:rPr>
      <w:rFonts w:eastAsia="Arial"/>
      <w:b/>
      <w:bCs/>
      <w:lang w:eastAsia="ar-SA"/>
    </w:rPr>
  </w:style>
  <w:style w:type="paragraph" w:customStyle="1" w:styleId="western">
    <w:name w:val="western"/>
    <w:basedOn w:val="a"/>
    <w:rsid w:val="00D7002F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3</cp:revision>
  <cp:lastPrinted>2020-09-16T09:20:00Z</cp:lastPrinted>
  <dcterms:created xsi:type="dcterms:W3CDTF">2020-09-02T05:10:00Z</dcterms:created>
  <dcterms:modified xsi:type="dcterms:W3CDTF">2020-09-16T09:21:00Z</dcterms:modified>
</cp:coreProperties>
</file>