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490" w:rsidRPr="00274581" w:rsidRDefault="003F3490" w:rsidP="003F3490">
      <w:pPr>
        <w:pStyle w:val="ConsPlusTitle"/>
        <w:jc w:val="center"/>
        <w:outlineLvl w:val="0"/>
        <w:rPr>
          <w:sz w:val="44"/>
          <w:szCs w:val="44"/>
        </w:rPr>
      </w:pPr>
      <w:bookmarkStart w:id="0" w:name="_GoBack"/>
      <w:r w:rsidRPr="00274581">
        <w:rPr>
          <w:sz w:val="44"/>
          <w:szCs w:val="44"/>
        </w:rPr>
        <w:t xml:space="preserve">АДМИНИСТРАЦИЯ </w:t>
      </w:r>
      <w:r>
        <w:rPr>
          <w:sz w:val="44"/>
          <w:szCs w:val="44"/>
        </w:rPr>
        <w:t xml:space="preserve">ИСКРОВСКОГО </w:t>
      </w:r>
      <w:r w:rsidRPr="00274581">
        <w:rPr>
          <w:sz w:val="44"/>
          <w:szCs w:val="44"/>
        </w:rPr>
        <w:t xml:space="preserve">СЕЛЬСКОГО ПОСЕЛЕНИЯ </w:t>
      </w:r>
    </w:p>
    <w:p w:rsidR="003F3490" w:rsidRPr="00274581" w:rsidRDefault="003F3490" w:rsidP="003F3490">
      <w:pPr>
        <w:pStyle w:val="ConsPlusTitle"/>
        <w:jc w:val="center"/>
        <w:outlineLvl w:val="0"/>
        <w:rPr>
          <w:sz w:val="44"/>
          <w:szCs w:val="44"/>
        </w:rPr>
      </w:pPr>
      <w:r w:rsidRPr="00274581">
        <w:rPr>
          <w:sz w:val="44"/>
          <w:szCs w:val="44"/>
        </w:rPr>
        <w:t>НАЗЫВАЕВСКОГО МУНИЦИПАЛЬНОГО РАЙОНА ОМСКОЙ ОБЛАСТИ</w:t>
      </w:r>
    </w:p>
    <w:p w:rsidR="003F3490" w:rsidRDefault="003F3490" w:rsidP="003F3490">
      <w:pPr>
        <w:autoSpaceDE w:val="0"/>
        <w:autoSpaceDN w:val="0"/>
        <w:adjustRightInd w:val="0"/>
        <w:jc w:val="right"/>
        <w:rPr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44"/>
          <w:szCs w:val="44"/>
        </w:rPr>
        <w:t xml:space="preserve">     </w:t>
      </w:r>
    </w:p>
    <w:p w:rsidR="00165900" w:rsidRPr="003224B4" w:rsidRDefault="00165900" w:rsidP="00145A62">
      <w:pPr>
        <w:pStyle w:val="a8"/>
        <w:jc w:val="center"/>
        <w:rPr>
          <w:sz w:val="36"/>
          <w:szCs w:val="36"/>
        </w:rPr>
      </w:pPr>
      <w:r w:rsidRPr="003224B4">
        <w:rPr>
          <w:sz w:val="36"/>
          <w:szCs w:val="36"/>
        </w:rPr>
        <w:t>ПОСТАНОВЛЕНИЕ</w:t>
      </w:r>
    </w:p>
    <w:p w:rsidR="00165900" w:rsidRDefault="002B621D" w:rsidP="00145A62">
      <w:pPr>
        <w:autoSpaceDE w:val="0"/>
        <w:autoSpaceDN w:val="0"/>
        <w:adjustRightInd w:val="0"/>
        <w:spacing w:before="100"/>
        <w:jc w:val="center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От 11</w:t>
      </w:r>
      <w:r w:rsidR="000C6A91">
        <w:rPr>
          <w:rFonts w:ascii="Times New Roman CYR" w:hAnsi="Times New Roman CYR" w:cs="Times New Roman CYR"/>
          <w:sz w:val="27"/>
          <w:szCs w:val="27"/>
        </w:rPr>
        <w:t>.</w:t>
      </w:r>
      <w:r w:rsidR="008D79C5">
        <w:rPr>
          <w:rFonts w:ascii="Times New Roman CYR" w:hAnsi="Times New Roman CYR" w:cs="Times New Roman CYR"/>
          <w:sz w:val="27"/>
          <w:szCs w:val="27"/>
        </w:rPr>
        <w:t>0</w:t>
      </w:r>
      <w:r>
        <w:rPr>
          <w:rFonts w:ascii="Times New Roman CYR" w:hAnsi="Times New Roman CYR" w:cs="Times New Roman CYR"/>
          <w:sz w:val="27"/>
          <w:szCs w:val="27"/>
        </w:rPr>
        <w:t>6</w:t>
      </w:r>
      <w:r w:rsidR="00165900">
        <w:rPr>
          <w:rFonts w:ascii="Times New Roman CYR" w:hAnsi="Times New Roman CYR" w:cs="Times New Roman CYR"/>
          <w:sz w:val="27"/>
          <w:szCs w:val="27"/>
        </w:rPr>
        <w:t xml:space="preserve">.2021 г.                                                                               </w:t>
      </w:r>
      <w:r w:rsidR="008D79C5">
        <w:rPr>
          <w:rFonts w:ascii="Times New Roman CYR" w:hAnsi="Times New Roman CYR" w:cs="Times New Roman CYR"/>
          <w:sz w:val="27"/>
          <w:szCs w:val="27"/>
        </w:rPr>
        <w:t xml:space="preserve">                </w:t>
      </w:r>
      <w:r w:rsidR="0078312F">
        <w:rPr>
          <w:rFonts w:ascii="Times New Roman CYR" w:hAnsi="Times New Roman CYR" w:cs="Times New Roman CYR"/>
          <w:sz w:val="27"/>
          <w:szCs w:val="27"/>
        </w:rPr>
        <w:t xml:space="preserve">№ </w:t>
      </w:r>
      <w:r>
        <w:rPr>
          <w:rFonts w:ascii="Times New Roman CYR" w:hAnsi="Times New Roman CYR" w:cs="Times New Roman CYR"/>
          <w:sz w:val="27"/>
          <w:szCs w:val="27"/>
        </w:rPr>
        <w:t>31а</w:t>
      </w:r>
    </w:p>
    <w:p w:rsidR="00165900" w:rsidRPr="00F53289" w:rsidRDefault="00165900" w:rsidP="00145A62">
      <w:pPr>
        <w:autoSpaceDE w:val="0"/>
        <w:autoSpaceDN w:val="0"/>
        <w:adjustRightInd w:val="0"/>
        <w:jc w:val="center"/>
      </w:pPr>
      <w:proofErr w:type="gramStart"/>
      <w:r w:rsidRPr="00F53289">
        <w:t>с</w:t>
      </w:r>
      <w:proofErr w:type="gramEnd"/>
      <w:r w:rsidRPr="00F53289">
        <w:t>.</w:t>
      </w:r>
      <w:r w:rsidR="008D79C5">
        <w:t xml:space="preserve"> </w:t>
      </w:r>
      <w:r w:rsidR="003F3490">
        <w:t>Искра</w:t>
      </w:r>
    </w:p>
    <w:p w:rsidR="000B374D" w:rsidRPr="000B374D" w:rsidRDefault="008E7D68" w:rsidP="0002416D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 </w:t>
      </w:r>
      <w:r w:rsidR="003F3490">
        <w:rPr>
          <w:rFonts w:eastAsia="Times New Roman" w:cs="Times New Roman"/>
          <w:sz w:val="28"/>
          <w:szCs w:val="28"/>
          <w:lang w:eastAsia="ru-RU"/>
        </w:rPr>
        <w:t>Искровского</w:t>
      </w:r>
      <w:r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 от 2</w:t>
      </w:r>
      <w:r w:rsidR="0002416D">
        <w:rPr>
          <w:rFonts w:eastAsia="Times New Roman" w:cs="Times New Roman"/>
          <w:sz w:val="28"/>
          <w:szCs w:val="28"/>
          <w:lang w:eastAsia="ru-RU"/>
        </w:rPr>
        <w:t>8</w:t>
      </w:r>
      <w:r>
        <w:rPr>
          <w:rFonts w:eastAsia="Times New Roman" w:cs="Times New Roman"/>
          <w:sz w:val="28"/>
          <w:szCs w:val="28"/>
          <w:lang w:eastAsia="ru-RU"/>
        </w:rPr>
        <w:t>.05.2021. № 26 «</w:t>
      </w:r>
      <w:r w:rsidR="000B374D" w:rsidRPr="000B374D">
        <w:rPr>
          <w:rFonts w:eastAsia="Times New Roman" w:cs="Times New Roman"/>
          <w:sz w:val="28"/>
          <w:szCs w:val="28"/>
          <w:lang w:eastAsia="ru-RU"/>
        </w:rPr>
        <w:t>Об утверждении Положения о порядке выявления,</w:t>
      </w:r>
      <w:r w:rsidR="00951A0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0B374D" w:rsidRPr="000B374D">
        <w:rPr>
          <w:rFonts w:eastAsia="Times New Roman" w:cs="Times New Roman"/>
          <w:sz w:val="28"/>
          <w:szCs w:val="28"/>
          <w:lang w:eastAsia="ru-RU"/>
        </w:rPr>
        <w:t>учета и оформления бесхозяйного и выморочного имущества в муниципальную собственность</w:t>
      </w:r>
      <w:r w:rsidR="00951A0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3F3490">
        <w:rPr>
          <w:rFonts w:eastAsia="Times New Roman" w:cs="Times New Roman"/>
          <w:sz w:val="28"/>
          <w:szCs w:val="28"/>
          <w:lang w:eastAsia="ru-RU"/>
        </w:rPr>
        <w:t>Искровского</w:t>
      </w:r>
      <w:r w:rsidR="000B374D" w:rsidRPr="000B374D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</w:t>
      </w:r>
      <w:r w:rsidR="00165900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="00165900">
        <w:rPr>
          <w:rFonts w:eastAsia="Times New Roman" w:cs="Times New Roman"/>
          <w:sz w:val="28"/>
          <w:szCs w:val="28"/>
          <w:lang w:eastAsia="ru-RU"/>
        </w:rPr>
        <w:t>Называевского</w:t>
      </w:r>
      <w:proofErr w:type="spellEnd"/>
      <w:r w:rsidR="00165900">
        <w:rPr>
          <w:rFonts w:eastAsia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>
        <w:rPr>
          <w:rFonts w:eastAsia="Times New Roman" w:cs="Times New Roman"/>
          <w:sz w:val="28"/>
          <w:szCs w:val="28"/>
          <w:lang w:eastAsia="ru-RU"/>
        </w:rPr>
        <w:t>»</w:t>
      </w:r>
    </w:p>
    <w:p w:rsidR="000B374D" w:rsidRPr="000B374D" w:rsidRDefault="000B374D" w:rsidP="00145A62">
      <w:pPr>
        <w:shd w:val="clear" w:color="auto" w:fill="FFFFFF"/>
        <w:spacing w:after="0" w:line="240" w:lineRule="auto"/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0B374D" w:rsidRPr="000B374D" w:rsidRDefault="008E7D68" w:rsidP="00145A62">
      <w:pPr>
        <w:shd w:val="clear" w:color="auto" w:fill="FFFFFF"/>
        <w:spacing w:after="0" w:line="240" w:lineRule="auto"/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В целях приведения муниципальных правовых актов в соответствие действующему законодательству, руководствуясь </w:t>
      </w:r>
      <w:r w:rsidR="001D1EA0">
        <w:rPr>
          <w:rFonts w:eastAsia="Times New Roman" w:cs="Times New Roman"/>
          <w:sz w:val="28"/>
          <w:szCs w:val="28"/>
          <w:lang w:eastAsia="ru-RU"/>
        </w:rPr>
        <w:t>Уставом Искровского сельского поселения</w:t>
      </w:r>
      <w:r>
        <w:rPr>
          <w:rFonts w:eastAsia="Times New Roman" w:cs="Times New Roman"/>
          <w:sz w:val="28"/>
          <w:szCs w:val="28"/>
          <w:lang w:eastAsia="ru-RU"/>
        </w:rPr>
        <w:t xml:space="preserve">, Администрация </w:t>
      </w:r>
      <w:r w:rsidR="003F3490">
        <w:rPr>
          <w:rFonts w:eastAsia="Times New Roman" w:cs="Times New Roman"/>
          <w:sz w:val="28"/>
          <w:szCs w:val="28"/>
          <w:lang w:eastAsia="ru-RU"/>
        </w:rPr>
        <w:t>Искровского</w:t>
      </w:r>
      <w:r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 </w:t>
      </w:r>
      <w:r w:rsidR="000B374D" w:rsidRPr="000B374D">
        <w:rPr>
          <w:rFonts w:eastAsia="Times New Roman" w:cs="Times New Roman"/>
          <w:sz w:val="28"/>
          <w:szCs w:val="28"/>
          <w:lang w:eastAsia="ru-RU"/>
        </w:rPr>
        <w:t>ПОСТАНОВЛЯЕТ:</w:t>
      </w:r>
    </w:p>
    <w:p w:rsidR="000B374D" w:rsidRPr="000B374D" w:rsidRDefault="000B374D" w:rsidP="00145A62">
      <w:pPr>
        <w:shd w:val="clear" w:color="auto" w:fill="FFFFFF"/>
        <w:spacing w:after="0" w:line="240" w:lineRule="auto"/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5E17EF" w:rsidRPr="000B374D" w:rsidRDefault="000B374D" w:rsidP="00145A62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B374D">
        <w:rPr>
          <w:rFonts w:eastAsia="Times New Roman" w:cs="Times New Roman"/>
          <w:sz w:val="28"/>
          <w:szCs w:val="28"/>
          <w:lang w:eastAsia="ru-RU"/>
        </w:rPr>
        <w:t>1.</w:t>
      </w:r>
      <w:r w:rsidR="00145A62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E17EF">
        <w:rPr>
          <w:rFonts w:eastAsia="Times New Roman" w:cs="Times New Roman"/>
          <w:sz w:val="28"/>
          <w:szCs w:val="28"/>
          <w:lang w:eastAsia="ru-RU"/>
        </w:rPr>
        <w:t xml:space="preserve">Внести  в </w:t>
      </w:r>
      <w:r w:rsidRPr="000B374D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E17EF">
        <w:rPr>
          <w:rFonts w:eastAsia="Times New Roman" w:cs="Times New Roman"/>
          <w:sz w:val="28"/>
          <w:szCs w:val="28"/>
          <w:lang w:eastAsia="ru-RU"/>
        </w:rPr>
        <w:t xml:space="preserve">постановление Администрации  </w:t>
      </w:r>
      <w:r w:rsidR="003F3490">
        <w:rPr>
          <w:rFonts w:eastAsia="Times New Roman" w:cs="Times New Roman"/>
          <w:sz w:val="28"/>
          <w:szCs w:val="28"/>
          <w:lang w:eastAsia="ru-RU"/>
        </w:rPr>
        <w:t>Искровского</w:t>
      </w:r>
      <w:r w:rsidR="005E17EF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 от 24.05.2021. № 26 «</w:t>
      </w:r>
      <w:r w:rsidR="005E17EF" w:rsidRPr="000B374D">
        <w:rPr>
          <w:rFonts w:eastAsia="Times New Roman" w:cs="Times New Roman"/>
          <w:sz w:val="28"/>
          <w:szCs w:val="28"/>
          <w:lang w:eastAsia="ru-RU"/>
        </w:rPr>
        <w:t>Об утверждении Положения о порядке выявления,</w:t>
      </w:r>
      <w:r w:rsidR="005E17EF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E17EF" w:rsidRPr="000B374D">
        <w:rPr>
          <w:rFonts w:eastAsia="Times New Roman" w:cs="Times New Roman"/>
          <w:sz w:val="28"/>
          <w:szCs w:val="28"/>
          <w:lang w:eastAsia="ru-RU"/>
        </w:rPr>
        <w:t>учета и оформления бесхозяйного и выморочного имущества в муниципальную собственность</w:t>
      </w:r>
      <w:r w:rsidR="005E17EF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3F3490">
        <w:rPr>
          <w:rFonts w:eastAsia="Times New Roman" w:cs="Times New Roman"/>
          <w:sz w:val="28"/>
          <w:szCs w:val="28"/>
          <w:lang w:eastAsia="ru-RU"/>
        </w:rPr>
        <w:t>Искровского</w:t>
      </w:r>
      <w:r w:rsidR="005E17EF" w:rsidRPr="000B374D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</w:t>
      </w:r>
      <w:r w:rsidR="005E17EF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="005E17EF">
        <w:rPr>
          <w:rFonts w:eastAsia="Times New Roman" w:cs="Times New Roman"/>
          <w:sz w:val="28"/>
          <w:szCs w:val="28"/>
          <w:lang w:eastAsia="ru-RU"/>
        </w:rPr>
        <w:t>Называевского</w:t>
      </w:r>
      <w:proofErr w:type="spellEnd"/>
      <w:r w:rsidR="005E17EF">
        <w:rPr>
          <w:rFonts w:eastAsia="Times New Roman" w:cs="Times New Roman"/>
          <w:sz w:val="28"/>
          <w:szCs w:val="28"/>
          <w:lang w:eastAsia="ru-RU"/>
        </w:rPr>
        <w:t xml:space="preserve"> муниципального района Омской области» следующие изменения:</w:t>
      </w:r>
    </w:p>
    <w:p w:rsidR="000B374D" w:rsidRPr="000B374D" w:rsidRDefault="005E17EF" w:rsidP="00145A62">
      <w:pPr>
        <w:shd w:val="clear" w:color="auto" w:fill="FFFFFF"/>
        <w:spacing w:after="0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>
        <w:rPr>
          <w:rFonts w:eastAsia="Times New Roman" w:cs="Times New Roman"/>
          <w:sz w:val="28"/>
          <w:szCs w:val="28"/>
          <w:lang w:eastAsia="ru-RU"/>
        </w:rPr>
        <w:t>- исключить в преамбуле</w:t>
      </w:r>
      <w:r w:rsidR="00104D82">
        <w:rPr>
          <w:rFonts w:eastAsia="Times New Roman" w:cs="Times New Roman"/>
          <w:sz w:val="28"/>
          <w:szCs w:val="28"/>
          <w:lang w:eastAsia="ru-RU"/>
        </w:rPr>
        <w:t xml:space="preserve"> и </w:t>
      </w:r>
      <w:r w:rsidR="002B621D">
        <w:rPr>
          <w:rFonts w:eastAsia="Times New Roman" w:cs="Times New Roman"/>
          <w:sz w:val="28"/>
          <w:szCs w:val="28"/>
          <w:lang w:eastAsia="ru-RU"/>
        </w:rPr>
        <w:t xml:space="preserve">в приложении №1 к постановлению в разделе </w:t>
      </w:r>
      <w:r w:rsidR="002B621D">
        <w:rPr>
          <w:rFonts w:eastAsia="Times New Roman" w:cs="Times New Roman"/>
          <w:sz w:val="28"/>
          <w:szCs w:val="28"/>
          <w:lang w:val="en-US" w:eastAsia="ru-RU"/>
        </w:rPr>
        <w:t>I</w:t>
      </w:r>
      <w:r w:rsidR="002B621D" w:rsidRPr="002B621D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B621D">
        <w:rPr>
          <w:rFonts w:eastAsia="Times New Roman" w:cs="Times New Roman"/>
          <w:sz w:val="28"/>
          <w:szCs w:val="28"/>
          <w:lang w:eastAsia="ru-RU"/>
        </w:rPr>
        <w:t xml:space="preserve">пункта 1.1 </w:t>
      </w:r>
      <w:r w:rsidR="00104D82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 xml:space="preserve"> слова «</w:t>
      </w:r>
      <w:r w:rsidR="00145A62">
        <w:rPr>
          <w:rFonts w:eastAsia="Times New Roman" w:cs="Times New Roman"/>
          <w:sz w:val="28"/>
          <w:szCs w:val="28"/>
          <w:lang w:eastAsia="ru-RU"/>
        </w:rPr>
        <w:t>Положен</w:t>
      </w:r>
      <w:r>
        <w:rPr>
          <w:rFonts w:eastAsia="Times New Roman" w:cs="Times New Roman"/>
          <w:sz w:val="28"/>
          <w:szCs w:val="28"/>
          <w:lang w:eastAsia="ru-RU"/>
        </w:rPr>
        <w:t>ием «О принятии на учет</w:t>
      </w:r>
      <w:r w:rsidR="00145A62">
        <w:rPr>
          <w:rFonts w:eastAsia="Times New Roman" w:cs="Times New Roman"/>
          <w:sz w:val="28"/>
          <w:szCs w:val="28"/>
          <w:lang w:eastAsia="ru-RU"/>
        </w:rPr>
        <w:t xml:space="preserve"> бесхозяйных недвижимых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145A62">
        <w:rPr>
          <w:rFonts w:eastAsia="Times New Roman" w:cs="Times New Roman"/>
          <w:sz w:val="28"/>
          <w:szCs w:val="28"/>
          <w:lang w:eastAsia="ru-RU"/>
        </w:rPr>
        <w:t>вещей», утвержденным Постановлением Правительства Российской Федерации от 17.09.2003 №580, Инструкцией о порядке учета, оценки и реализации конфискованного, бесхозяйного имущества, имущества, перешедшего по праву наследования к государству и кладов, утвержденной Минфином СССР 19.12.1984 № 185,»</w:t>
      </w:r>
      <w:proofErr w:type="gramEnd"/>
    </w:p>
    <w:p w:rsidR="002B621D" w:rsidRDefault="002B621D" w:rsidP="002B621D">
      <w:pPr>
        <w:spacing w:after="0"/>
        <w:ind w:firstLine="540"/>
        <w:jc w:val="both"/>
        <w:rPr>
          <w:bCs/>
          <w:sz w:val="28"/>
          <w:szCs w:val="28"/>
        </w:rPr>
      </w:pPr>
      <w:r>
        <w:rPr>
          <w:rFonts w:eastAsia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2CD1060" wp14:editId="7FFA03A5">
            <wp:simplePos x="0" y="0"/>
            <wp:positionH relativeFrom="column">
              <wp:posOffset>2964953</wp:posOffset>
            </wp:positionH>
            <wp:positionV relativeFrom="paragraph">
              <wp:posOffset>903522</wp:posOffset>
            </wp:positionV>
            <wp:extent cx="1108710" cy="110871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108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374D" w:rsidRPr="000B374D">
        <w:rPr>
          <w:rFonts w:eastAsia="Times New Roman" w:cs="Times New Roman"/>
          <w:sz w:val="28"/>
          <w:szCs w:val="28"/>
          <w:lang w:eastAsia="ru-RU"/>
        </w:rPr>
        <w:t xml:space="preserve">2. </w:t>
      </w:r>
      <w:r w:rsidR="00165900">
        <w:rPr>
          <w:bCs/>
          <w:sz w:val="28"/>
          <w:szCs w:val="28"/>
        </w:rPr>
        <w:t>Обнародовать настоящее постановление в с</w:t>
      </w:r>
      <w:r w:rsidR="008D79C5">
        <w:rPr>
          <w:bCs/>
          <w:sz w:val="28"/>
          <w:szCs w:val="28"/>
        </w:rPr>
        <w:t xml:space="preserve">оответствии с Уставом </w:t>
      </w:r>
      <w:r w:rsidR="003F3490">
        <w:rPr>
          <w:bCs/>
          <w:sz w:val="28"/>
          <w:szCs w:val="28"/>
        </w:rPr>
        <w:t>Искровского</w:t>
      </w:r>
      <w:r w:rsidR="008D79C5">
        <w:rPr>
          <w:bCs/>
          <w:sz w:val="28"/>
          <w:szCs w:val="28"/>
        </w:rPr>
        <w:t xml:space="preserve"> </w:t>
      </w:r>
      <w:r w:rsidR="00165900">
        <w:rPr>
          <w:bCs/>
          <w:sz w:val="28"/>
          <w:szCs w:val="28"/>
        </w:rPr>
        <w:t>сельского поселения и разместить на офиц</w:t>
      </w:r>
      <w:r w:rsidR="008D79C5">
        <w:rPr>
          <w:bCs/>
          <w:sz w:val="28"/>
          <w:szCs w:val="28"/>
        </w:rPr>
        <w:t xml:space="preserve">иальном сайте Администрации </w:t>
      </w:r>
      <w:r w:rsidR="003F3490">
        <w:rPr>
          <w:bCs/>
          <w:sz w:val="28"/>
          <w:szCs w:val="28"/>
        </w:rPr>
        <w:t>Искровского</w:t>
      </w:r>
      <w:r w:rsidR="00165900">
        <w:rPr>
          <w:bCs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3224B4" w:rsidRPr="002B621D" w:rsidRDefault="00D57BFB" w:rsidP="002B621D">
      <w:pPr>
        <w:spacing w:after="0"/>
        <w:ind w:firstLine="540"/>
        <w:jc w:val="both"/>
        <w:rPr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0B374D" w:rsidRPr="000B374D">
        <w:rPr>
          <w:rFonts w:eastAsia="Times New Roman" w:cs="Times New Roman"/>
          <w:sz w:val="28"/>
          <w:szCs w:val="28"/>
          <w:lang w:eastAsia="ru-RU"/>
        </w:rPr>
        <w:t>Глава</w:t>
      </w:r>
    </w:p>
    <w:p w:rsidR="003224B4" w:rsidRDefault="002B621D" w:rsidP="00145A62">
      <w:pPr>
        <w:shd w:val="clear" w:color="auto" w:fill="FFFFFF"/>
        <w:spacing w:after="0"/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A083C75" wp14:editId="09042E32">
            <wp:simplePos x="0" y="0"/>
            <wp:positionH relativeFrom="column">
              <wp:posOffset>1980565</wp:posOffset>
            </wp:positionH>
            <wp:positionV relativeFrom="paragraph">
              <wp:posOffset>119380</wp:posOffset>
            </wp:positionV>
            <wp:extent cx="713740" cy="62103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374D" w:rsidRPr="000B374D">
        <w:rPr>
          <w:rFonts w:eastAsia="Times New Roman" w:cs="Times New Roman"/>
          <w:sz w:val="28"/>
          <w:szCs w:val="28"/>
          <w:lang w:eastAsia="ru-RU"/>
        </w:rPr>
        <w:t xml:space="preserve">сельского поселения                             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</w:t>
      </w:r>
      <w:r w:rsidR="001D1EA0">
        <w:rPr>
          <w:rFonts w:eastAsia="Times New Roman" w:cs="Times New Roman"/>
          <w:sz w:val="28"/>
          <w:szCs w:val="28"/>
          <w:lang w:eastAsia="ru-RU"/>
        </w:rPr>
        <w:t>А.О. Омаров</w:t>
      </w:r>
    </w:p>
    <w:p w:rsidR="003224B4" w:rsidRDefault="003224B4" w:rsidP="003224B4">
      <w:pPr>
        <w:shd w:val="clear" w:color="auto" w:fill="FFFFFF"/>
        <w:spacing w:after="0"/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3224B4" w:rsidRDefault="003224B4" w:rsidP="003224B4">
      <w:pPr>
        <w:shd w:val="clear" w:color="auto" w:fill="FFFFFF"/>
        <w:spacing w:after="0"/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</w:p>
    <w:bookmarkEnd w:id="0"/>
    <w:p w:rsidR="003224B4" w:rsidRDefault="003224B4" w:rsidP="003224B4">
      <w:pPr>
        <w:shd w:val="clear" w:color="auto" w:fill="FFFFFF"/>
        <w:spacing w:after="0"/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</w:p>
    <w:sectPr w:rsidR="003224B4" w:rsidSect="0078312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94995"/>
    <w:multiLevelType w:val="hybridMultilevel"/>
    <w:tmpl w:val="494C4726"/>
    <w:lvl w:ilvl="0" w:tplc="7C1EF82C">
      <w:start w:val="1"/>
      <w:numFmt w:val="decimal"/>
      <w:lvlText w:val="%1."/>
      <w:lvlJc w:val="left"/>
      <w:pPr>
        <w:ind w:left="1410" w:hanging="87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74D30"/>
    <w:rsid w:val="000127D3"/>
    <w:rsid w:val="0001529D"/>
    <w:rsid w:val="0002416D"/>
    <w:rsid w:val="000259A3"/>
    <w:rsid w:val="000B374D"/>
    <w:rsid w:val="000C4825"/>
    <w:rsid w:val="000C6A91"/>
    <w:rsid w:val="000F6A75"/>
    <w:rsid w:val="00104D82"/>
    <w:rsid w:val="00113F18"/>
    <w:rsid w:val="0013008F"/>
    <w:rsid w:val="0013394B"/>
    <w:rsid w:val="00145A62"/>
    <w:rsid w:val="00165900"/>
    <w:rsid w:val="00166389"/>
    <w:rsid w:val="001C1AFD"/>
    <w:rsid w:val="001D0735"/>
    <w:rsid w:val="001D1EA0"/>
    <w:rsid w:val="00223A3E"/>
    <w:rsid w:val="00236850"/>
    <w:rsid w:val="00250C65"/>
    <w:rsid w:val="00282D87"/>
    <w:rsid w:val="002B621D"/>
    <w:rsid w:val="002F22B2"/>
    <w:rsid w:val="003224B4"/>
    <w:rsid w:val="003308C2"/>
    <w:rsid w:val="00335F4D"/>
    <w:rsid w:val="00367E2A"/>
    <w:rsid w:val="00384F4D"/>
    <w:rsid w:val="003B6BAA"/>
    <w:rsid w:val="003F3490"/>
    <w:rsid w:val="00435E97"/>
    <w:rsid w:val="0045495C"/>
    <w:rsid w:val="00471735"/>
    <w:rsid w:val="00477BE7"/>
    <w:rsid w:val="004A084D"/>
    <w:rsid w:val="004B4514"/>
    <w:rsid w:val="004D67D6"/>
    <w:rsid w:val="004E4467"/>
    <w:rsid w:val="004F718C"/>
    <w:rsid w:val="005003D4"/>
    <w:rsid w:val="00521DAD"/>
    <w:rsid w:val="00522A95"/>
    <w:rsid w:val="00544A98"/>
    <w:rsid w:val="005E17EF"/>
    <w:rsid w:val="005E2A40"/>
    <w:rsid w:val="00630815"/>
    <w:rsid w:val="006445C9"/>
    <w:rsid w:val="0066456B"/>
    <w:rsid w:val="006C7B15"/>
    <w:rsid w:val="00712690"/>
    <w:rsid w:val="007136A2"/>
    <w:rsid w:val="0071543E"/>
    <w:rsid w:val="00765E5C"/>
    <w:rsid w:val="00772822"/>
    <w:rsid w:val="0078312F"/>
    <w:rsid w:val="0078429B"/>
    <w:rsid w:val="00794BC2"/>
    <w:rsid w:val="00816007"/>
    <w:rsid w:val="0084151D"/>
    <w:rsid w:val="00874D30"/>
    <w:rsid w:val="00880033"/>
    <w:rsid w:val="00880EBF"/>
    <w:rsid w:val="008917FD"/>
    <w:rsid w:val="008D79C5"/>
    <w:rsid w:val="008E3EDC"/>
    <w:rsid w:val="008E697C"/>
    <w:rsid w:val="008E7D68"/>
    <w:rsid w:val="008F0874"/>
    <w:rsid w:val="00950609"/>
    <w:rsid w:val="00951A05"/>
    <w:rsid w:val="00967456"/>
    <w:rsid w:val="00990090"/>
    <w:rsid w:val="00994C0E"/>
    <w:rsid w:val="009B002C"/>
    <w:rsid w:val="009F7BD3"/>
    <w:rsid w:val="00A01001"/>
    <w:rsid w:val="00A04800"/>
    <w:rsid w:val="00A74D05"/>
    <w:rsid w:val="00A92C5D"/>
    <w:rsid w:val="00AE282F"/>
    <w:rsid w:val="00B32062"/>
    <w:rsid w:val="00B42E8F"/>
    <w:rsid w:val="00B876BC"/>
    <w:rsid w:val="00B94E3D"/>
    <w:rsid w:val="00BB4DFC"/>
    <w:rsid w:val="00BC0D07"/>
    <w:rsid w:val="00BC3536"/>
    <w:rsid w:val="00BD42D6"/>
    <w:rsid w:val="00BD5578"/>
    <w:rsid w:val="00C30943"/>
    <w:rsid w:val="00C8013F"/>
    <w:rsid w:val="00CB2DD2"/>
    <w:rsid w:val="00CC5E24"/>
    <w:rsid w:val="00D2285B"/>
    <w:rsid w:val="00D503E7"/>
    <w:rsid w:val="00D553E7"/>
    <w:rsid w:val="00D57BFB"/>
    <w:rsid w:val="00D76A7F"/>
    <w:rsid w:val="00E222B8"/>
    <w:rsid w:val="00E24424"/>
    <w:rsid w:val="00E5281B"/>
    <w:rsid w:val="00E550F1"/>
    <w:rsid w:val="00EA193C"/>
    <w:rsid w:val="00EF2671"/>
    <w:rsid w:val="00F11E34"/>
    <w:rsid w:val="00F16DD1"/>
    <w:rsid w:val="00F43FE7"/>
    <w:rsid w:val="00F5074D"/>
    <w:rsid w:val="00F876BF"/>
    <w:rsid w:val="00FC6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4D3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874D30"/>
    <w:rPr>
      <w:b/>
      <w:bCs/>
    </w:rPr>
  </w:style>
  <w:style w:type="character" w:styleId="a5">
    <w:name w:val="Hyperlink"/>
    <w:basedOn w:val="a0"/>
    <w:uiPriority w:val="99"/>
    <w:semiHidden/>
    <w:unhideWhenUsed/>
    <w:rsid w:val="00874D30"/>
    <w:rPr>
      <w:color w:val="0000FF"/>
      <w:u w:val="single"/>
    </w:rPr>
  </w:style>
  <w:style w:type="character" w:customStyle="1" w:styleId="apple-converted-space">
    <w:name w:val="apple-converted-space"/>
    <w:basedOn w:val="a0"/>
    <w:rsid w:val="00874D30"/>
  </w:style>
  <w:style w:type="paragraph" w:styleId="HTML">
    <w:name w:val="HTML Preformatted"/>
    <w:basedOn w:val="a"/>
    <w:link w:val="HTML0"/>
    <w:uiPriority w:val="99"/>
    <w:unhideWhenUsed/>
    <w:rsid w:val="008E3E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E3ED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List">
    <w:name w:val="TextList"/>
    <w:basedOn w:val="a"/>
    <w:uiPriority w:val="99"/>
    <w:rsid w:val="008E3ED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eastAsia="Times New Roman" w:cs="Times New Roman"/>
      <w:sz w:val="26"/>
      <w:szCs w:val="26"/>
      <w:lang w:eastAsia="ru-RU"/>
    </w:rPr>
  </w:style>
  <w:style w:type="paragraph" w:customStyle="1" w:styleId="dktexright">
    <w:name w:val="dktexright"/>
    <w:basedOn w:val="a"/>
    <w:uiPriority w:val="99"/>
    <w:rsid w:val="008E3EDC"/>
    <w:pPr>
      <w:spacing w:before="100" w:beforeAutospacing="1" w:after="100" w:afterAutospacing="1" w:line="240" w:lineRule="auto"/>
      <w:jc w:val="both"/>
    </w:pPr>
    <w:rPr>
      <w:rFonts w:eastAsia="Times New Roman" w:cs="Times New Roman"/>
      <w:szCs w:val="24"/>
      <w:lang w:eastAsia="ru-RU"/>
    </w:rPr>
  </w:style>
  <w:style w:type="character" w:customStyle="1" w:styleId="a6">
    <w:name w:val="Основной текст Знак"/>
    <w:aliases w:val="Знак1 Знак Знак,Основной текст1 Знак,Основной текст1 Знак Знак Знак"/>
    <w:basedOn w:val="a0"/>
    <w:link w:val="a7"/>
    <w:locked/>
    <w:rsid w:val="00BC0D07"/>
    <w:rPr>
      <w:rFonts w:eastAsia="Times New Roman" w:cs="Times New Roman"/>
      <w:sz w:val="28"/>
      <w:szCs w:val="20"/>
      <w:lang w:eastAsia="ru-RU"/>
    </w:rPr>
  </w:style>
  <w:style w:type="paragraph" w:styleId="a7">
    <w:name w:val="Body Text"/>
    <w:aliases w:val="Знак1 Знак,Основной текст1,Основной текст1 Знак Знак"/>
    <w:basedOn w:val="a"/>
    <w:link w:val="a6"/>
    <w:unhideWhenUsed/>
    <w:rsid w:val="00BC0D07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BC0D07"/>
  </w:style>
  <w:style w:type="paragraph" w:styleId="a8">
    <w:name w:val="No Spacing"/>
    <w:uiPriority w:val="1"/>
    <w:qFormat/>
    <w:rsid w:val="00BC0D07"/>
    <w:pPr>
      <w:spacing w:after="0" w:line="240" w:lineRule="auto"/>
    </w:pPr>
  </w:style>
  <w:style w:type="paragraph" w:customStyle="1" w:styleId="ConsPlusNormal">
    <w:name w:val="ConsPlusNormal"/>
    <w:rsid w:val="00BD4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3F3490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49232">
          <w:marLeft w:val="0"/>
          <w:marRight w:val="0"/>
          <w:marTop w:val="0"/>
          <w:marBottom w:val="0"/>
          <w:divBdr>
            <w:top w:val="single" w:sz="6" w:space="0" w:color="D6D6D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707371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8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0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9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77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35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6D365-B18A-4608-80AE-623C43B69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Лабазникова ТН</dc:creator>
  <cp:lastModifiedBy>11112</cp:lastModifiedBy>
  <cp:revision>19</cp:revision>
  <cp:lastPrinted>2021-06-04T06:19:00Z</cp:lastPrinted>
  <dcterms:created xsi:type="dcterms:W3CDTF">2021-05-13T03:10:00Z</dcterms:created>
  <dcterms:modified xsi:type="dcterms:W3CDTF">2021-06-22T06:41:00Z</dcterms:modified>
</cp:coreProperties>
</file>