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98" w:rsidRDefault="00DC6798" w:rsidP="00DC6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C6798" w:rsidRPr="0036561B" w:rsidRDefault="00DC6798" w:rsidP="00DC6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 w:rsidRPr="0036561B">
        <w:rPr>
          <w:rFonts w:ascii="Times New Roman" w:eastAsia="Times New Roman" w:hAnsi="Times New Roman"/>
          <w:b/>
          <w:bCs/>
          <w:sz w:val="44"/>
          <w:szCs w:val="44"/>
        </w:rPr>
        <w:t xml:space="preserve">АДМИНИСТРАЦИЯ </w:t>
      </w:r>
      <w:r w:rsidR="0036561B">
        <w:rPr>
          <w:rFonts w:ascii="Times New Roman" w:eastAsia="Times New Roman" w:hAnsi="Times New Roman"/>
          <w:b/>
          <w:bCs/>
          <w:sz w:val="44"/>
          <w:szCs w:val="44"/>
        </w:rPr>
        <w:t>ИСКРОВСКОГО</w:t>
      </w:r>
      <w:r w:rsidRPr="0036561B">
        <w:rPr>
          <w:rFonts w:ascii="Times New Roman" w:eastAsia="Times New Roman" w:hAnsi="Times New Roman"/>
          <w:b/>
          <w:bCs/>
          <w:sz w:val="44"/>
          <w:szCs w:val="44"/>
        </w:rPr>
        <w:t xml:space="preserve"> СЕЛЬСКОГО ПОСЕЛЕНИЯ</w:t>
      </w:r>
    </w:p>
    <w:p w:rsidR="00DC6798" w:rsidRPr="00DC6798" w:rsidRDefault="00DC6798" w:rsidP="00DC6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 w:rsidRPr="00DC6798">
        <w:rPr>
          <w:rFonts w:ascii="Times New Roman" w:eastAsia="Times New Roman" w:hAnsi="Times New Roman"/>
          <w:b/>
          <w:sz w:val="36"/>
          <w:szCs w:val="36"/>
        </w:rPr>
        <w:t xml:space="preserve">НАЗЫВАЕВСКОГО  </w:t>
      </w:r>
      <w:r w:rsidRPr="00DC6798">
        <w:rPr>
          <w:rFonts w:ascii="Times New Roman" w:eastAsia="Times New Roman" w:hAnsi="Times New Roman"/>
          <w:b/>
          <w:bCs/>
          <w:sz w:val="36"/>
          <w:szCs w:val="36"/>
        </w:rPr>
        <w:t>МУНИЦИПАЛЬНОГО РАЙОНА ОМСКОЙ ОБЛАСТИ</w:t>
      </w:r>
    </w:p>
    <w:p w:rsidR="00DC6798" w:rsidRPr="00DC6798" w:rsidRDefault="00DC6798" w:rsidP="00DC67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DC6798" w:rsidRDefault="00DC6798" w:rsidP="00DC67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DC6798" w:rsidRDefault="00DC6798" w:rsidP="00DC67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DC6798" w:rsidRDefault="0036561B" w:rsidP="00DC67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От </w:t>
      </w:r>
      <w:r w:rsidR="00DC6798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9</w:t>
      </w:r>
      <w:r w:rsidR="00DC6798">
        <w:rPr>
          <w:rFonts w:ascii="Times New Roman" w:eastAsia="Times New Roman" w:hAnsi="Times New Roman"/>
          <w:bCs/>
          <w:sz w:val="28"/>
          <w:szCs w:val="28"/>
        </w:rPr>
        <w:t xml:space="preserve">.06. 2022 года                                                                          № </w:t>
      </w:r>
      <w:r>
        <w:rPr>
          <w:rFonts w:ascii="Times New Roman" w:eastAsia="Times New Roman" w:hAnsi="Times New Roman"/>
          <w:bCs/>
          <w:sz w:val="28"/>
          <w:szCs w:val="28"/>
        </w:rPr>
        <w:t>17</w:t>
      </w:r>
    </w:p>
    <w:p w:rsidR="00DC6798" w:rsidRDefault="00DC6798" w:rsidP="00DC6798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DC6798" w:rsidRDefault="00DC6798" w:rsidP="00DC6798">
      <w:pPr>
        <w:spacing w:after="0" w:line="240" w:lineRule="exact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bookmarkStart w:id="0" w:name="_Hlk101036832"/>
      <w:r>
        <w:rPr>
          <w:rFonts w:ascii="Times New Roman" w:eastAsia="Times New Roman" w:hAnsi="Times New Roman"/>
          <w:bCs/>
          <w:sz w:val="28"/>
          <w:szCs w:val="28"/>
        </w:rPr>
        <w:t>О внесении изменений</w:t>
      </w:r>
      <w:r w:rsidR="0027486A">
        <w:rPr>
          <w:rFonts w:ascii="Times New Roman" w:eastAsia="Times New Roman" w:hAnsi="Times New Roman"/>
          <w:bCs/>
          <w:sz w:val="28"/>
          <w:szCs w:val="28"/>
        </w:rPr>
        <w:t xml:space="preserve"> в постановление администрации </w:t>
      </w:r>
      <w:r w:rsidR="0036561B">
        <w:rPr>
          <w:rFonts w:ascii="Times New Roman" w:eastAsia="Times New Roman" w:hAnsi="Times New Roman"/>
          <w:bCs/>
          <w:sz w:val="28"/>
          <w:szCs w:val="28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 Называевского муниципального района Омской области от </w:t>
      </w:r>
      <w:r w:rsidR="0036561B">
        <w:rPr>
          <w:rFonts w:ascii="Times New Roman" w:eastAsia="Times New Roman" w:hAnsi="Times New Roman"/>
          <w:bCs/>
          <w:sz w:val="28"/>
          <w:szCs w:val="28"/>
        </w:rPr>
        <w:t>21</w:t>
      </w:r>
      <w:r>
        <w:rPr>
          <w:rFonts w:ascii="Times New Roman" w:eastAsia="Times New Roman" w:hAnsi="Times New Roman"/>
          <w:bCs/>
          <w:sz w:val="28"/>
          <w:szCs w:val="28"/>
        </w:rPr>
        <w:t>.06.2021 №</w:t>
      </w:r>
      <w:r w:rsidR="0036561B">
        <w:rPr>
          <w:rFonts w:ascii="Times New Roman" w:eastAsia="Times New Roman" w:hAnsi="Times New Roman"/>
          <w:bCs/>
          <w:sz w:val="28"/>
          <w:szCs w:val="28"/>
        </w:rPr>
        <w:t>33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«Об утверждении Порядка ведения муниципальной долговой книги</w:t>
      </w:r>
      <w:bookmarkStart w:id="1" w:name="_Hlk101036122"/>
      <w:r w:rsidR="0027486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6561B">
        <w:rPr>
          <w:rFonts w:ascii="Times New Roman" w:eastAsia="Times New Roman" w:hAnsi="Times New Roman"/>
          <w:bCs/>
          <w:sz w:val="28"/>
          <w:szCs w:val="28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 Называевского  муниципального района Омской области</w:t>
      </w:r>
      <w:bookmarkEnd w:id="1"/>
      <w:r>
        <w:rPr>
          <w:rFonts w:ascii="Times New Roman" w:eastAsia="Times New Roman" w:hAnsi="Times New Roman"/>
          <w:bCs/>
          <w:sz w:val="28"/>
          <w:szCs w:val="28"/>
        </w:rPr>
        <w:t>»</w:t>
      </w:r>
    </w:p>
    <w:bookmarkEnd w:id="0"/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DC6798" w:rsidRP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В соответствии с Федеральным законом от 26.03.2022 № 65-ФЗ «О внесении изменений в Бюджетный кодекс Российской Федерации», ст. ст. 120, 121 Бюджетного Кодекса Российской Федерации, Уставом </w:t>
      </w:r>
      <w:r w:rsidR="0036561B">
        <w:rPr>
          <w:rFonts w:ascii="Times New Roman" w:eastAsia="Times New Roman" w:hAnsi="Times New Roman"/>
          <w:iCs/>
          <w:sz w:val="28"/>
          <w:szCs w:val="28"/>
        </w:rPr>
        <w:t>Искровского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сельского поселения</w:t>
      </w:r>
      <w:r w:rsidR="0027486A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iCs/>
          <w:sz w:val="28"/>
          <w:szCs w:val="28"/>
        </w:rPr>
        <w:t>ПОСТАНОВЛЯЮ:</w:t>
      </w:r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1. Внести в Порядок ведения муниципальной долговой книги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</w:t>
      </w:r>
      <w:r w:rsidR="0036561B">
        <w:rPr>
          <w:rFonts w:ascii="Times New Roman" w:eastAsia="Times New Roman" w:hAnsi="Times New Roman"/>
          <w:bCs/>
          <w:sz w:val="28"/>
          <w:szCs w:val="24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поселения Называевского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4"/>
        </w:rPr>
        <w:t xml:space="preserve">, утвержденного постановлением администрации </w:t>
      </w:r>
      <w:r w:rsidR="0036561B">
        <w:rPr>
          <w:rFonts w:ascii="Times New Roman" w:eastAsia="Times New Roman" w:hAnsi="Times New Roman"/>
          <w:bCs/>
          <w:sz w:val="28"/>
          <w:szCs w:val="24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поселения Называевского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4"/>
        </w:rPr>
        <w:t>от 2</w:t>
      </w:r>
      <w:r w:rsidR="0036561B">
        <w:rPr>
          <w:rFonts w:ascii="Times New Roman" w:eastAsia="Times New Roman" w:hAnsi="Times New Roman"/>
          <w:bCs/>
          <w:sz w:val="28"/>
          <w:szCs w:val="24"/>
        </w:rPr>
        <w:t>1</w:t>
      </w:r>
      <w:r>
        <w:rPr>
          <w:rFonts w:ascii="Times New Roman" w:eastAsia="Times New Roman" w:hAnsi="Times New Roman"/>
          <w:bCs/>
          <w:sz w:val="28"/>
          <w:szCs w:val="24"/>
        </w:rPr>
        <w:t>.06.2021 №  3</w:t>
      </w:r>
      <w:r w:rsidR="0036561B">
        <w:rPr>
          <w:rFonts w:ascii="Times New Roman" w:eastAsia="Times New Roman" w:hAnsi="Times New Roman"/>
          <w:bCs/>
          <w:sz w:val="28"/>
          <w:szCs w:val="24"/>
        </w:rPr>
        <w:t>3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/>
          <w:sz w:val="28"/>
          <w:szCs w:val="24"/>
        </w:rPr>
        <w:t xml:space="preserve">«Об утверждении Порядка ведения муниципальной долговой книги </w:t>
      </w:r>
      <w:bookmarkStart w:id="2" w:name="_Hlk101036648"/>
      <w:r w:rsidR="0036561B">
        <w:rPr>
          <w:rFonts w:ascii="Times New Roman" w:eastAsia="Times New Roman" w:hAnsi="Times New Roman"/>
          <w:bCs/>
          <w:sz w:val="28"/>
          <w:szCs w:val="28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поселения Называевского муниципального района Омской области</w:t>
      </w:r>
      <w:bookmarkEnd w:id="2"/>
      <w:r>
        <w:rPr>
          <w:rFonts w:ascii="Times New Roman" w:eastAsia="Times New Roman" w:hAnsi="Times New Roman"/>
          <w:sz w:val="28"/>
          <w:szCs w:val="24"/>
        </w:rPr>
        <w:t>», следующие изменения:</w:t>
      </w:r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1.1. Пункт 4 изложить в следующей редакции:</w:t>
      </w:r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«4.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Информация о долговых обязательствах (за исключением обязательств по муниципальным гарантиям) вносится в муниципальную долговую книгу в срок, не превышающий пяти рабочих дней с момента возникновения соответствующего обязательства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». </w:t>
      </w:r>
      <w:proofErr w:type="gramEnd"/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1.2. Дополнить пунктом 4.1 следующего содержания:</w:t>
      </w:r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«4.1. Информация о долговых обязательствах по муниципальным гарантиям вносится в муниципальную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.».</w:t>
      </w:r>
      <w:proofErr w:type="gramEnd"/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2. Обнародовать  настоящее постановление в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соответствии с Уставом </w:t>
      </w:r>
      <w:r w:rsidR="0036561B">
        <w:rPr>
          <w:rFonts w:ascii="Times New Roman" w:eastAsia="Times New Roman" w:hAnsi="Times New Roman"/>
          <w:bCs/>
          <w:sz w:val="28"/>
          <w:szCs w:val="24"/>
        </w:rPr>
        <w:t>Искровского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4"/>
        </w:rPr>
        <w:t>, разместить на официальном сайте в информационно-телекоммуникационной сети «Интернет».</w:t>
      </w:r>
    </w:p>
    <w:p w:rsidR="00DC6798" w:rsidRDefault="00DC6798" w:rsidP="00DC67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4"/>
        </w:rPr>
        <w:t xml:space="preserve"> исполнением настоящего постановления оставляю за </w:t>
      </w:r>
      <w:r>
        <w:rPr>
          <w:rFonts w:ascii="Times New Roman" w:eastAsia="Times New Roman" w:hAnsi="Times New Roman"/>
          <w:bCs/>
          <w:sz w:val="28"/>
          <w:szCs w:val="24"/>
        </w:rPr>
        <w:t>собой</w:t>
      </w:r>
      <w:r>
        <w:rPr>
          <w:rFonts w:ascii="Times New Roman" w:eastAsia="Times New Roman" w:hAnsi="Times New Roman"/>
          <w:sz w:val="28"/>
          <w:szCs w:val="24"/>
        </w:rPr>
        <w:t>.</w:t>
      </w:r>
    </w:p>
    <w:p w:rsidR="00DC6798" w:rsidRDefault="00DC6798" w:rsidP="00DC6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сельского поселения                                       </w:t>
      </w:r>
      <w:r w:rsidR="0036561B">
        <w:rPr>
          <w:rFonts w:ascii="Times New Roman" w:eastAsia="Times New Roman" w:hAnsi="Times New Roman"/>
          <w:sz w:val="28"/>
          <w:szCs w:val="28"/>
        </w:rPr>
        <w:t>А.О. Омаров</w:t>
      </w:r>
      <w:bookmarkStart w:id="3" w:name="_GoBack"/>
      <w:bookmarkEnd w:id="3"/>
    </w:p>
    <w:sectPr w:rsidR="00D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E8"/>
    <w:rsid w:val="0027486A"/>
    <w:rsid w:val="0036561B"/>
    <w:rsid w:val="006843A7"/>
    <w:rsid w:val="00DC6798"/>
    <w:rsid w:val="00F7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98"/>
    <w:rPr>
      <w:rFonts w:ascii="Calibri" w:eastAsia="MS Mincho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98"/>
    <w:rPr>
      <w:rFonts w:ascii="Calibri" w:eastAsia="MS Mincho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Князево</dc:creator>
  <cp:keywords/>
  <dc:description/>
  <cp:lastModifiedBy>11112</cp:lastModifiedBy>
  <cp:revision>4</cp:revision>
  <cp:lastPrinted>2022-06-29T10:05:00Z</cp:lastPrinted>
  <dcterms:created xsi:type="dcterms:W3CDTF">2022-06-28T04:18:00Z</dcterms:created>
  <dcterms:modified xsi:type="dcterms:W3CDTF">2022-06-29T10:06:00Z</dcterms:modified>
</cp:coreProperties>
</file>